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36C" w:rsidRDefault="00C4136C">
      <w:pPr>
        <w:widowControl w:val="0"/>
        <w:autoSpaceDE w:val="0"/>
        <w:autoSpaceDN w:val="0"/>
        <w:adjustRightInd w:val="0"/>
        <w:spacing w:after="0" w:line="240" w:lineRule="auto"/>
        <w:jc w:val="both"/>
        <w:outlineLvl w:val="0"/>
        <w:rPr>
          <w:rFonts w:ascii="Calibri" w:hAnsi="Calibri" w:cs="Calibri"/>
        </w:rPr>
      </w:pPr>
      <w:bookmarkStart w:id="0" w:name="_GoBack"/>
      <w:bookmarkEnd w:id="0"/>
    </w:p>
    <w:p w:rsidR="00C4136C" w:rsidRDefault="00C4136C">
      <w:pPr>
        <w:widowControl w:val="0"/>
        <w:autoSpaceDE w:val="0"/>
        <w:autoSpaceDN w:val="0"/>
        <w:adjustRightInd w:val="0"/>
        <w:spacing w:after="0" w:line="240" w:lineRule="auto"/>
        <w:outlineLvl w:val="0"/>
        <w:rPr>
          <w:rFonts w:ascii="Calibri" w:hAnsi="Calibri" w:cs="Calibri"/>
        </w:rPr>
      </w:pPr>
      <w:r>
        <w:rPr>
          <w:rFonts w:ascii="Calibri" w:hAnsi="Calibri" w:cs="Calibri"/>
        </w:rPr>
        <w:t>Зарегистрировано в Минюсте России 25 декабря 2012 г. N 26374</w:t>
      </w:r>
    </w:p>
    <w:p w:rsidR="00C4136C" w:rsidRDefault="00C4136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C4136C" w:rsidRDefault="00C4136C">
      <w:pPr>
        <w:widowControl w:val="0"/>
        <w:autoSpaceDE w:val="0"/>
        <w:autoSpaceDN w:val="0"/>
        <w:adjustRightInd w:val="0"/>
        <w:spacing w:after="0" w:line="240" w:lineRule="auto"/>
        <w:rPr>
          <w:rFonts w:ascii="Calibri" w:hAnsi="Calibri" w:cs="Calibri"/>
        </w:rPr>
      </w:pPr>
    </w:p>
    <w:p w:rsidR="00C4136C" w:rsidRDefault="00C4136C">
      <w:pPr>
        <w:pStyle w:val="ConsPlusTitle"/>
        <w:jc w:val="center"/>
        <w:rPr>
          <w:sz w:val="20"/>
          <w:szCs w:val="20"/>
        </w:rPr>
      </w:pPr>
      <w:r>
        <w:rPr>
          <w:sz w:val="20"/>
          <w:szCs w:val="20"/>
        </w:rPr>
        <w:t>МИНИСТЕРСТВО ЗДРАВООХРАНЕНИЯ РОССИЙСКОЙ ФЕДЕРАЦИИ</w:t>
      </w:r>
    </w:p>
    <w:p w:rsidR="00C4136C" w:rsidRDefault="00C4136C">
      <w:pPr>
        <w:pStyle w:val="ConsPlusTitle"/>
        <w:jc w:val="center"/>
        <w:rPr>
          <w:sz w:val="20"/>
          <w:szCs w:val="20"/>
        </w:rPr>
      </w:pPr>
    </w:p>
    <w:p w:rsidR="00C4136C" w:rsidRDefault="00C4136C">
      <w:pPr>
        <w:pStyle w:val="ConsPlusTitle"/>
        <w:jc w:val="center"/>
        <w:rPr>
          <w:sz w:val="20"/>
          <w:szCs w:val="20"/>
        </w:rPr>
      </w:pPr>
      <w:r>
        <w:rPr>
          <w:sz w:val="20"/>
          <w:szCs w:val="20"/>
        </w:rPr>
        <w:t>ПРИКАЗ</w:t>
      </w:r>
    </w:p>
    <w:p w:rsidR="00C4136C" w:rsidRDefault="00C4136C">
      <w:pPr>
        <w:pStyle w:val="ConsPlusTitle"/>
        <w:jc w:val="center"/>
        <w:rPr>
          <w:sz w:val="20"/>
          <w:szCs w:val="20"/>
        </w:rPr>
      </w:pPr>
      <w:r>
        <w:rPr>
          <w:sz w:val="20"/>
          <w:szCs w:val="20"/>
        </w:rPr>
        <w:t>от 12 ноября 2012 г. N 901н</w:t>
      </w:r>
    </w:p>
    <w:p w:rsidR="00C4136C" w:rsidRDefault="00C4136C">
      <w:pPr>
        <w:pStyle w:val="ConsPlusTitle"/>
        <w:jc w:val="center"/>
        <w:rPr>
          <w:sz w:val="20"/>
          <w:szCs w:val="20"/>
        </w:rPr>
      </w:pPr>
    </w:p>
    <w:p w:rsidR="00C4136C" w:rsidRDefault="00C4136C">
      <w:pPr>
        <w:pStyle w:val="ConsPlusTitle"/>
        <w:jc w:val="center"/>
        <w:rPr>
          <w:sz w:val="20"/>
          <w:szCs w:val="20"/>
        </w:rPr>
      </w:pPr>
      <w:r>
        <w:rPr>
          <w:sz w:val="20"/>
          <w:szCs w:val="20"/>
        </w:rPr>
        <w:t>ОБ УТВЕРЖДЕНИИ ПОРЯДКА</w:t>
      </w:r>
    </w:p>
    <w:p w:rsidR="00C4136C" w:rsidRDefault="00C4136C">
      <w:pPr>
        <w:pStyle w:val="ConsPlusTitle"/>
        <w:jc w:val="center"/>
        <w:rPr>
          <w:sz w:val="20"/>
          <w:szCs w:val="20"/>
        </w:rPr>
      </w:pPr>
      <w:r>
        <w:rPr>
          <w:sz w:val="20"/>
          <w:szCs w:val="20"/>
        </w:rPr>
        <w:t>ОКАЗАНИЯ МЕДИЦИНСКОЙ ПОМОЩИ НАСЕЛЕНИЮ ПО ПРОФИЛЮ</w:t>
      </w:r>
    </w:p>
    <w:p w:rsidR="00C4136C" w:rsidRDefault="00C4136C">
      <w:pPr>
        <w:pStyle w:val="ConsPlusTitle"/>
        <w:jc w:val="center"/>
        <w:rPr>
          <w:sz w:val="20"/>
          <w:szCs w:val="20"/>
        </w:rPr>
      </w:pPr>
      <w:r>
        <w:rPr>
          <w:sz w:val="20"/>
          <w:szCs w:val="20"/>
        </w:rPr>
        <w:t>"ТРАВМАТОЛОГИЯ И ОРТОПЕДИЯ"</w:t>
      </w:r>
    </w:p>
    <w:p w:rsidR="00C4136C" w:rsidRDefault="00C4136C">
      <w:pPr>
        <w:widowControl w:val="0"/>
        <w:autoSpaceDE w:val="0"/>
        <w:autoSpaceDN w:val="0"/>
        <w:adjustRightInd w:val="0"/>
        <w:spacing w:after="0" w:line="240" w:lineRule="auto"/>
        <w:jc w:val="center"/>
        <w:rPr>
          <w:rFonts w:ascii="Calibri" w:hAnsi="Calibri" w:cs="Calibri"/>
          <w:sz w:val="20"/>
          <w:szCs w:val="20"/>
        </w:rPr>
      </w:pP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5" w:history="1">
        <w:r>
          <w:rPr>
            <w:rFonts w:ascii="Calibri" w:hAnsi="Calibri" w:cs="Calibri"/>
            <w:color w:val="0000FF"/>
          </w:rPr>
          <w:t>статьей 37</w:t>
        </w:r>
      </w:hyperlink>
      <w:r>
        <w:rPr>
          <w:rFonts w:ascii="Calibri" w:hAnsi="Calibri" w:cs="Calibri"/>
        </w:rPr>
        <w:t xml:space="preserve"> Федерального закона от 21 ноября 2011 г. N 323-ФЗ "Об основах охраны здоровья граждан в Российской Федерации" (Собрание законодательства Российской Федерации, 2011, N 48, ст. 6724; 2012, N 26, ст. 3442, 3446) приказываю:</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прилагаемый </w:t>
      </w:r>
      <w:hyperlink w:anchor="Par29" w:history="1">
        <w:r>
          <w:rPr>
            <w:rFonts w:ascii="Calibri" w:hAnsi="Calibri" w:cs="Calibri"/>
            <w:color w:val="0000FF"/>
          </w:rPr>
          <w:t>Порядок</w:t>
        </w:r>
      </w:hyperlink>
      <w:r>
        <w:rPr>
          <w:rFonts w:ascii="Calibri" w:hAnsi="Calibri" w:cs="Calibri"/>
        </w:rPr>
        <w:t xml:space="preserve"> оказания медицинской помощи населению по профилю "травматология и ортопедия".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 xml:space="preserve">Признать утратившим силу </w:t>
      </w:r>
      <w:hyperlink r:id="rId6" w:history="1">
        <w:r>
          <w:rPr>
            <w:rFonts w:ascii="Calibri" w:hAnsi="Calibri" w:cs="Calibri"/>
            <w:color w:val="0000FF"/>
          </w:rPr>
          <w:t>приказ</w:t>
        </w:r>
      </w:hyperlink>
      <w:r>
        <w:rPr>
          <w:rFonts w:ascii="Calibri" w:hAnsi="Calibri" w:cs="Calibri"/>
        </w:rPr>
        <w:t xml:space="preserve"> Министерства здравоохранения и социального развития Российской Федерации от 31 марта 2010 года N 201н "Об утверждении порядка оказания медицинской помощи населению при травмах и заболеваниях костно-мышечной системы" (зарегистрирован Министерством юстиции Российской Федерации от 30 апреля 2010 г., регистрационный N 17080).</w:t>
      </w:r>
      <w:proofErr w:type="gramEnd"/>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В.И.СКВОРЦОВА</w:t>
      </w: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Министерства здравоохранения</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901н</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pStyle w:val="ConsPlusTitle"/>
        <w:jc w:val="center"/>
        <w:rPr>
          <w:sz w:val="20"/>
          <w:szCs w:val="20"/>
        </w:rPr>
      </w:pPr>
      <w:bookmarkStart w:id="1" w:name="Par29"/>
      <w:bookmarkEnd w:id="1"/>
      <w:r>
        <w:rPr>
          <w:sz w:val="20"/>
          <w:szCs w:val="20"/>
        </w:rPr>
        <w:t>ПОРЯДОК</w:t>
      </w:r>
    </w:p>
    <w:p w:rsidR="00C4136C" w:rsidRDefault="00C4136C">
      <w:pPr>
        <w:pStyle w:val="ConsPlusTitle"/>
        <w:jc w:val="center"/>
        <w:rPr>
          <w:sz w:val="20"/>
          <w:szCs w:val="20"/>
        </w:rPr>
      </w:pPr>
      <w:r>
        <w:rPr>
          <w:sz w:val="20"/>
          <w:szCs w:val="20"/>
        </w:rPr>
        <w:t>ОКАЗАНИЯ МЕДИЦИНСКОЙ ПОМОЩИ НАСЕЛЕНИЮ ПО ПРОФИЛЮ</w:t>
      </w:r>
    </w:p>
    <w:p w:rsidR="00C4136C" w:rsidRDefault="00C4136C">
      <w:pPr>
        <w:pStyle w:val="ConsPlusTitle"/>
        <w:jc w:val="center"/>
        <w:rPr>
          <w:sz w:val="20"/>
          <w:szCs w:val="20"/>
        </w:rPr>
      </w:pPr>
      <w:r>
        <w:rPr>
          <w:sz w:val="20"/>
          <w:szCs w:val="20"/>
        </w:rPr>
        <w:t>"ТРАВМАТОЛОГИЯ И ОРТОПЕДИЯ"</w:t>
      </w:r>
    </w:p>
    <w:p w:rsidR="00C4136C" w:rsidRDefault="00C4136C">
      <w:pPr>
        <w:widowControl w:val="0"/>
        <w:autoSpaceDE w:val="0"/>
        <w:autoSpaceDN w:val="0"/>
        <w:adjustRightInd w:val="0"/>
        <w:spacing w:after="0" w:line="240" w:lineRule="auto"/>
        <w:jc w:val="center"/>
        <w:rPr>
          <w:rFonts w:ascii="Calibri" w:hAnsi="Calibri" w:cs="Calibri"/>
          <w:sz w:val="20"/>
          <w:szCs w:val="20"/>
        </w:rPr>
      </w:pP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Порядок устанавливает правила оказания медицинской помощи больным (взрослым и детям) по профилю "травматология и ортопедия" в медицинских организациях (далее - медицинская помощь).</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Медицинская помощь оказывается в виде:</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первичной медико-санитарной помощи;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скорой, в том числе скорой специализированной, медицинской помощи;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специализированной, в том числе высокотехнологичной, медицинской помощи.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Медицинская помощь может оказываться в следующих условиях:</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амбулаторно (в условиях, не предусматривающих круглосуточное медицинское наблюдение и лечение);</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дневном стационаре (в условиях, предусматривающих медицинское наблюдение и лечение в дневное время, не требующих круглосуточного медицинского наблюдения и лечения);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стационарно (в условиях, обеспечивающих круглосуточное медицинское наблюдение и лечение).</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Первичная медико-санитарная помощь предусматривает мероприятия по профилактике, диагностике, лечению травм и заболеваний костно-мышечной системы, медицинской </w:t>
      </w:r>
      <w:r>
        <w:rPr>
          <w:rFonts w:ascii="Calibri" w:hAnsi="Calibri" w:cs="Calibri"/>
        </w:rPr>
        <w:lastRenderedPageBreak/>
        <w:t>реабилитации, формированию здорового образа жизни.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Первичная медико-санитарная помощь включает:</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первичную доврачебную медико-санитарную помощь;</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первичную врачебную медико-санитарную помощь;</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первичную специализированную медико-санитарную помощь.</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Первичная медико-санитарная помощь оказывается в амбулаторных условиях и в условиях дневного стационара.</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Первичная доврачебная медико-санитарная помощь оказывается фельдшером.</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Первичная врачебная медико-санитарная помощь оказывается врачом-терапевтом участковым, врачом общей практики (семейным врачом).</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медицинских показаний к оказанию медицинской помощи, не требующей ее оказания в стационарных условиях, врач-терапевт участковый (врачи общей практики (семейные врачи), фельдшеры) или врач-хирург направляет больного в кабинет травматологии и ортопедии медицинской организации для оказания первичной специализированной медико-санитарной помощи.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Первичная специализированная медико-санитарная помощь оказывается врачом-травматологом-ортопедом, а в случае его отсутствия - врачом-хирургом.</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самостоятельном обращении больных с травмами и острыми заболеваниями костно-мышечной системы в кабинеты неотложной травматологии и ортопедии врач-травматолог-ортопед оказывает неотложную медицинскую помощь на основе стандартов медицинской помощи.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отсутствия кабинета травматологии и ортопедии в медицинской организации первичная специализированная медико-санитарная помощь оказывается в хирургических кабинетах.</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выявлении онкологического заболевания травматологического или ортопедического профиля лечение и наблюдение больного, не требующего комбинированного и (или) сочетанного лечения, осуществляется врачом-травматологом-ортопедом, прошедшим профессиональную переподготовку по специальности "онкология".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невозможности оказания медицинской помощи в рамках первичной медико-санитарной помощи и наличии медицинских показаний больной направляется в медицинскую организацию, оказывающую специализированную медицинскую помощь.</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 xml:space="preserve">Скорая, в том числе скорая специализированная, медицинская помощь больным, требующим срочного медицинского вмешательства, оказывается фельдшерскими выездными бригадами скорой медицинской помощи, врачебными выездными бригадами скорой медицинской помощи, специализированными выездными бригадами скорой медицинской помощи травматологического и ортопедического профиля, в соответствии с </w:t>
      </w:r>
      <w:hyperlink r:id="rId7" w:history="1">
        <w:r>
          <w:rPr>
            <w:rFonts w:ascii="Calibri" w:hAnsi="Calibri" w:cs="Calibri"/>
            <w:color w:val="0000FF"/>
          </w:rPr>
          <w:t>приказом</w:t>
        </w:r>
      </w:hyperlink>
      <w:r>
        <w:rPr>
          <w:rFonts w:ascii="Calibri" w:hAnsi="Calibri" w:cs="Calibri"/>
        </w:rPr>
        <w:t xml:space="preserve"> Министерства здравоохранения и социального развития Российской Федерации от 1 ноября 2004 г. N 179 "Об утверждении порядка оказания скорой медицинской</w:t>
      </w:r>
      <w:proofErr w:type="gramEnd"/>
      <w:r>
        <w:rPr>
          <w:rFonts w:ascii="Calibri" w:hAnsi="Calibri" w:cs="Calibri"/>
        </w:rPr>
        <w:t xml:space="preserve"> </w:t>
      </w:r>
      <w:proofErr w:type="gramStart"/>
      <w:r>
        <w:rPr>
          <w:rFonts w:ascii="Calibri" w:hAnsi="Calibri" w:cs="Calibri"/>
        </w:rPr>
        <w:t>помощи" (зарегистрирован Министерством юстиции Российской Федерации 23 ноября 2004 г., регистрационный N 6136), с изменениями, внесенными приказами Министерства здравоохранения и социального развития Российской Федерации от 2 августа 2010 г. N 586н (зарегистрирован Министерством юстиции Российской Федерации 30 августа 2010 г., регистрационный N 18289), от 15 марта 2011 г. N 202н (зарегистрирован Министерством юстиции Российской Федерации 4 апреля 2011 г., регистрационный</w:t>
      </w:r>
      <w:proofErr w:type="gramEnd"/>
      <w:r>
        <w:rPr>
          <w:rFonts w:ascii="Calibri" w:hAnsi="Calibri" w:cs="Calibri"/>
        </w:rPr>
        <w:t xml:space="preserve"> </w:t>
      </w:r>
      <w:proofErr w:type="gramStart"/>
      <w:r>
        <w:rPr>
          <w:rFonts w:ascii="Calibri" w:hAnsi="Calibri" w:cs="Calibri"/>
        </w:rPr>
        <w:t>N 20390) и от 30 января 2012 г. N 65н (зарегистрирован Министерством юстиции Российской Федерации 14 марта 2012 г., регистрационный N 23472).</w:t>
      </w:r>
      <w:proofErr w:type="gramEnd"/>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 оказании скорой медицинской помощи в случае необходимости осуществляется медицинская эвакуация, которая включает в себя санитарно-авиационную и санитарную эвакуацию.</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Скорая, в том числе скорая специализированная, медицинская помощь оказывается в экстренной и неотложной форме вне медицинской организации, а также в амбулаторных и стационарных условиях.</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Бригада скорой медицинской помощи доставляет больных с угрожающими жизни состояниями в медицинские организации, оказывающие круглосуточную медицинскую помощь по профилю "травматология и ортопедия" или "хирургия", "анестезиология и реанимация".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10. При наличии медицинских показаний после устранения угрожающих жизни состояний больные переводятся в отделение травматологии и ортопедии или хирургическое отделение медицинской организации для оказания специализированной медицинской помощи.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Специализированная, в том числе высокотехнологичная, медицинская помощь оказывается врачами-травматологами-ортопедами в стационарных условиях и условиях дневного стационара, а также в хирургическом отделении, имеющем в своем составе травматолого-ортопедические койки, и включает в себя профилактику, диагностику, лечение заболеваний и состояний, требующих использования специальных методов и сложных медицинских технологий, а также медицинскую реабилитацию.</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proofErr w:type="gramStart"/>
      <w:r>
        <w:rPr>
          <w:rFonts w:ascii="Calibri" w:hAnsi="Calibri" w:cs="Calibri"/>
        </w:rPr>
        <w:t xml:space="preserve">При наличии медицинских показаний лечение проводят с привлечением врачей-специалистов по специальностям, предусмотренным </w:t>
      </w:r>
      <w:hyperlink r:id="rId8" w:history="1">
        <w:r>
          <w:rPr>
            <w:rFonts w:ascii="Calibri" w:hAnsi="Calibri" w:cs="Calibri"/>
            <w:color w:val="0000FF"/>
          </w:rPr>
          <w:t>Номенклатурой</w:t>
        </w:r>
      </w:hyperlink>
      <w:r>
        <w:rPr>
          <w:rFonts w:ascii="Calibri" w:hAnsi="Calibri" w:cs="Calibri"/>
        </w:rPr>
        <w:t xml:space="preserve"> специальностей специалистов с высшим и послевузовским медицинским и фармацевтическим образованием в сфере здравоохранения Российской Федерации, утвержденной приказом Министерства здравоохранения и социального развития Российской Федерации от 23 апреля 2009 г. N 210н (зарегистрирован Министерством юстиции Российской Федерации 5 июня 2009 г., регистрационный N 14032), с изменениями, внесенными приказом</w:t>
      </w:r>
      <w:proofErr w:type="gramEnd"/>
      <w:r>
        <w:rPr>
          <w:rFonts w:ascii="Calibri" w:hAnsi="Calibri" w:cs="Calibri"/>
        </w:rPr>
        <w:t xml:space="preserve"> Министерства здравоохранения и социального развития Российской Федерации от 9 февраля 2011 г. N 94н (зарегистрирован Министерством юстиции Российской Федерации 16 марта 2011 г., регистрационный N 20144).</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Плановая медицинская помощь оказывается при проведении профилактических мероприятий, при заболеваниях и состояниях, не сопровождающихся угрозой жизни, не требующих экстренной и неотложной помощи, отсрочка оказания которой на определенное время не повлечет за собой ухудшение состояния, угрозу жизни и здоровью больного.</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Оказание медицинской помощи в медицинской организации, оказывающей специализированную медицинскую помощь, осуществляется по медицинским показаниям при самостоятельном обращении больного, по направлению фельдшера, врача-терапевта участкового, врача общей практики (семейного врача), врача-хирурга, врача-травматолога-ортопеда медицинской организации, оказывающей первичную медико-санитарную помощь, а также при доставлении больного бригадой скорой медицинской помощи.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w:t>
      </w:r>
      <w:proofErr w:type="gramStart"/>
      <w:r>
        <w:rPr>
          <w:rFonts w:ascii="Calibri" w:hAnsi="Calibri" w:cs="Calibri"/>
        </w:rPr>
        <w:t>Оказание специализированной, за исключением высокотехнологичной, медицинской помощи осуществляется в федеральных государственных медицинских организациях, находящихся в ведении Министерства здравоохранения Российской Федерации, при необходимости установления окончательного диагноза в связи с нетипичностью течения заболевания, отсутствии эффекта от проводимой терапии и (или) повторных курсов лечения при вероятной эффективности других методов лечения, высоком риске хирургического лечения в связи с осложненным течением основного заболевания или наличием</w:t>
      </w:r>
      <w:proofErr w:type="gramEnd"/>
      <w:r>
        <w:rPr>
          <w:rFonts w:ascii="Calibri" w:hAnsi="Calibri" w:cs="Calibri"/>
        </w:rPr>
        <w:t xml:space="preserve"> </w:t>
      </w:r>
      <w:proofErr w:type="gramStart"/>
      <w:r>
        <w:rPr>
          <w:rFonts w:ascii="Calibri" w:hAnsi="Calibri" w:cs="Calibri"/>
        </w:rPr>
        <w:t xml:space="preserve">сопутствующих заболеваний, необходимости дообследования в диагностически сложных случаях и (или) комплексной предоперационной подготовке у больных с осложненными формами заболевания, сопутствующими заболеваниями, при необходимости повторной госпитализации по рекомендации указанных федеральных государственных медицинских организаций в соответствии с </w:t>
      </w:r>
      <w:hyperlink r:id="rId9" w:history="1">
        <w:r>
          <w:rPr>
            <w:rFonts w:ascii="Calibri" w:hAnsi="Calibri" w:cs="Calibri"/>
            <w:color w:val="0000FF"/>
          </w:rPr>
          <w:t>Порядком</w:t>
        </w:r>
      </w:hyperlink>
      <w:r>
        <w:rPr>
          <w:rFonts w:ascii="Calibri" w:hAnsi="Calibri" w:cs="Calibri"/>
        </w:rPr>
        <w:t xml:space="preserve"> направления граждан Российской Федерации в федеральные государственные учреждения, находящиеся в ведении Министерства здравоохранения и социального развития Российской Федерации, для оказания специализированной медицинской помощи, приведенном</w:t>
      </w:r>
      <w:proofErr w:type="gramEnd"/>
      <w:r>
        <w:rPr>
          <w:rFonts w:ascii="Calibri" w:hAnsi="Calibri" w:cs="Calibri"/>
        </w:rPr>
        <w:t xml:space="preserve"> </w:t>
      </w:r>
      <w:proofErr w:type="gramStart"/>
      <w:r>
        <w:rPr>
          <w:rFonts w:ascii="Calibri" w:hAnsi="Calibri" w:cs="Calibri"/>
        </w:rPr>
        <w:t xml:space="preserve">в приложении к Порядку организации оказания специализированной медицинской помощи, утвержденному приказом Министерства здравоохранения и социального развития Российской Федерации от 16 апреля 2010 г. N 243н (зарегистрирован Министерством юстиции Российской Федерации 12 мая 2010 г., регистрационный N 17175), а также при наличии у больного медицинских показаний - в федеральных государственных медицинских организациях, оказывающих специализированную медицинскую помощь, в соответствии с </w:t>
      </w:r>
      <w:hyperlink r:id="rId10" w:history="1">
        <w:r>
          <w:rPr>
            <w:rFonts w:ascii="Calibri" w:hAnsi="Calibri" w:cs="Calibri"/>
            <w:color w:val="0000FF"/>
          </w:rPr>
          <w:t>Порядком</w:t>
        </w:r>
      </w:hyperlink>
      <w:r>
        <w:rPr>
          <w:rFonts w:ascii="Calibri" w:hAnsi="Calibri" w:cs="Calibri"/>
        </w:rPr>
        <w:t xml:space="preserve"> направления граждан</w:t>
      </w:r>
      <w:proofErr w:type="gramEnd"/>
      <w:r>
        <w:rPr>
          <w:rFonts w:ascii="Calibri" w:hAnsi="Calibri" w:cs="Calibri"/>
        </w:rPr>
        <w:t xml:space="preserve"> органами исполнительной власти субъектов Российской Федерации в сфере здравоохранения к месту лечения при наличии медицинских показаний, утвержденным приказом Министерства здравоохранения и социального развития Российской Федерации от 5 октября 2005 г. N 617 (зарегистрирован Министерством юстиции Российской Федерации 27 октября 2005 г., регистрационный N 7115).</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16. Больные с последствиями травм и заболеваний костно-мышечной системы при наличии медицинских показаний направляются для проведения реабилитационных мероприятий в специализированные медицинские и санаторно-курортные организации.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Медицинские организации, оказывающие медицинскую помощь, осуществляют свою деятельность в соответствии с </w:t>
      </w:r>
      <w:hyperlink w:anchor="Par82" w:history="1">
        <w:r>
          <w:rPr>
            <w:rFonts w:ascii="Calibri" w:hAnsi="Calibri" w:cs="Calibri"/>
            <w:color w:val="0000FF"/>
          </w:rPr>
          <w:t>приложениями N 1</w:t>
        </w:r>
      </w:hyperlink>
      <w:r>
        <w:rPr>
          <w:rFonts w:ascii="Calibri" w:hAnsi="Calibri" w:cs="Calibri"/>
        </w:rPr>
        <w:t xml:space="preserve"> - </w:t>
      </w:r>
      <w:hyperlink w:anchor="Par1131" w:history="1">
        <w:r>
          <w:rPr>
            <w:rFonts w:ascii="Calibri" w:hAnsi="Calibri" w:cs="Calibri"/>
            <w:color w:val="0000FF"/>
          </w:rPr>
          <w:t>16</w:t>
        </w:r>
      </w:hyperlink>
      <w:r>
        <w:rPr>
          <w:rFonts w:ascii="Calibri" w:hAnsi="Calibri" w:cs="Calibri"/>
        </w:rPr>
        <w:t xml:space="preserve"> к настоящему Порядку.</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Медицинские организации, в структуре которых создается отделение травматологии и ортопедии, дополнительно оснащают операционную (операционный блок), входящую в структуру медицинской организации, в соответствии с </w:t>
      </w:r>
      <w:hyperlink w:anchor="Par695" w:history="1">
        <w:r>
          <w:rPr>
            <w:rFonts w:ascii="Calibri" w:hAnsi="Calibri" w:cs="Calibri"/>
            <w:color w:val="0000FF"/>
          </w:rPr>
          <w:t>приложением N 10</w:t>
        </w:r>
      </w:hyperlink>
      <w:r>
        <w:rPr>
          <w:rFonts w:ascii="Calibri" w:hAnsi="Calibri" w:cs="Calibri"/>
        </w:rPr>
        <w:t xml:space="preserve"> к настоящему Порядку.</w:t>
      </w: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помощи населению по профилю</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"травматология и ортопедия",</w:t>
      </w:r>
    </w:p>
    <w:p w:rsidR="00C4136C" w:rsidRDefault="00C4136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Министерства</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Российской Федерации</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901н</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widowControl w:val="0"/>
        <w:autoSpaceDE w:val="0"/>
        <w:autoSpaceDN w:val="0"/>
        <w:adjustRightInd w:val="0"/>
        <w:spacing w:after="0" w:line="240" w:lineRule="auto"/>
        <w:jc w:val="center"/>
        <w:rPr>
          <w:rFonts w:ascii="Calibri" w:hAnsi="Calibri" w:cs="Calibri"/>
        </w:rPr>
      </w:pPr>
      <w:bookmarkStart w:id="2" w:name="Par82"/>
      <w:bookmarkEnd w:id="2"/>
      <w:r>
        <w:rPr>
          <w:rFonts w:ascii="Calibri" w:hAnsi="Calibri" w:cs="Calibri"/>
        </w:rPr>
        <w:t>ПРАВИЛА</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ДЕЯТЕЛЬНОСТИ КАБИНЕТА ТРАВМАТОЛОГИИ И ОРТОПЕДИИ</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устанавливают порядок организации деятельности кабинета травматологии и ортопедии, который является структурным подразделением медицинских организаций, оказывающих первичную специализированную медико-санитарную помощь.</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Кабинет травматологии и ортопедии (далее - Кабинет) создается для осуществления консультативной, диагностической и лечебной помощи по профилю "травматология и ортопедия".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 xml:space="preserve">На должность врача-травматолога-ортопеда Кабинета назначается специалист, соответствующий Квалификационным </w:t>
      </w:r>
      <w:hyperlink r:id="rId11" w:history="1">
        <w:r>
          <w:rPr>
            <w:rFonts w:ascii="Calibri" w:hAnsi="Calibri" w:cs="Calibri"/>
            <w:color w:val="0000FF"/>
          </w:rPr>
          <w:t>требованиям</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 приказом Министерства здравоохранения и социального развития Российской Федерации от 7 июля 2009 г. N 415н (зарегистрирован Министерством юстиции Российской Федерации 9 июля 2009 г., регистрационный N 14292), с изменениями, внесенными приказом Министерства здравоохранения и социального развития Российской</w:t>
      </w:r>
      <w:proofErr w:type="gramEnd"/>
      <w:r>
        <w:rPr>
          <w:rFonts w:ascii="Calibri" w:hAnsi="Calibri" w:cs="Calibri"/>
        </w:rPr>
        <w:t xml:space="preserve"> Федерации от 26 декабря 2011 г. N 1644н (зарегистрирован Министерством юстиции Российской Федерации 18 апреля 2012 г., регистрационный N 23879), по </w:t>
      </w:r>
      <w:hyperlink r:id="rId12" w:history="1">
        <w:r>
          <w:rPr>
            <w:rFonts w:ascii="Calibri" w:hAnsi="Calibri" w:cs="Calibri"/>
            <w:color w:val="0000FF"/>
          </w:rPr>
          <w:t>специальности</w:t>
        </w:r>
      </w:hyperlink>
      <w:r>
        <w:rPr>
          <w:rFonts w:ascii="Calibri" w:hAnsi="Calibri" w:cs="Calibri"/>
        </w:rPr>
        <w:t xml:space="preserve"> "травматология и ортопедия".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Структура и штатная численность Кабинета устанавливаются руководителем медицинской организации исходя из объема проводимой лечебно-диагностической работы и численности обслуживаемого населения с учетом рекомендуемых штатных нормативов, предусмотренных </w:t>
      </w:r>
      <w:hyperlink w:anchor="Par117" w:history="1">
        <w:r>
          <w:rPr>
            <w:rFonts w:ascii="Calibri" w:hAnsi="Calibri" w:cs="Calibri"/>
            <w:color w:val="0000FF"/>
          </w:rPr>
          <w:t>приложением N 2</w:t>
        </w:r>
      </w:hyperlink>
      <w:r>
        <w:rPr>
          <w:rFonts w:ascii="Calibri" w:hAnsi="Calibri" w:cs="Calibri"/>
        </w:rPr>
        <w:t xml:space="preserve"> к Порядку оказания медицинской помощи населению по профилю "травматология и ортопедия", утвержденному настоящим приказом.</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Кабинете рекомендуется предусматривать помещение для осмотра больных и помещение для медицинских манипуляций.</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Оснащение Кабинета осуществляется в соответствии со стандартом оснащения, предусмотренным </w:t>
      </w:r>
      <w:hyperlink w:anchor="Par149" w:history="1">
        <w:r>
          <w:rPr>
            <w:rFonts w:ascii="Calibri" w:hAnsi="Calibri" w:cs="Calibri"/>
            <w:color w:val="0000FF"/>
          </w:rPr>
          <w:t>приложением N 3</w:t>
        </w:r>
      </w:hyperlink>
      <w:r>
        <w:rPr>
          <w:rFonts w:ascii="Calibri" w:hAnsi="Calibri" w:cs="Calibri"/>
        </w:rPr>
        <w:t xml:space="preserve"> к Порядку оказания медицинской помощи населению по профилю "травматология и ортопедия", утвержденному настоящим приказом.</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Основными функциями кабинета являются: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консультативной, диагностической и лечебной помощи больным с травмами и заболеваниями костно-мышечной системы по профилю "травматология и ортопедия";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диспансерное наблюдение и медицинская реабилитация больных с травмами и заболеваниями костно-мышечной системы по профилю "травматология и ортопедия";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мероприятий по первичной профилактике травм и развития заболеваний </w:t>
      </w:r>
      <w:r>
        <w:rPr>
          <w:rFonts w:ascii="Calibri" w:hAnsi="Calibri" w:cs="Calibri"/>
        </w:rPr>
        <w:lastRenderedPageBreak/>
        <w:t>костно-мышечной системы, а также вторичной профилактике осложнений и прогрессирующего течения заболеваний костно-мышечной системы;</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направление больных с травмами и заболеваниями костно-мышечной системы по профилю "травматология и ортопедия" для оказания медицинской помощи в стационарных условиях медицинской организации;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отборе больных для оказания высокотехнологичных видов медицинской помощи в соответствии с установленным порядком оказания высокотехнологичной медицинской помощи, а также учет лиц, ожидающих и получивших высокотехнологичную медицинскую помощь по профилю "травматология и ортопедия";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организации и проведении диспансеризации прикрепленного населения;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экспертизы временной нетрудоспособности;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направление больных на </w:t>
      </w:r>
      <w:proofErr w:type="gramStart"/>
      <w:r>
        <w:rPr>
          <w:rFonts w:ascii="Calibri" w:hAnsi="Calibri" w:cs="Calibri"/>
        </w:rPr>
        <w:t>медико-социальную</w:t>
      </w:r>
      <w:proofErr w:type="gramEnd"/>
      <w:r>
        <w:rPr>
          <w:rFonts w:ascii="Calibri" w:hAnsi="Calibri" w:cs="Calibri"/>
        </w:rPr>
        <w:t xml:space="preserve"> экспертизу;</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проведение мероприятий по санитарно-гигиеническому просвещению;</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организации и проведении школ здоровья для больных с последствиями травм и заболеваниями костно-мышечной системы;</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в практику новых методов профилактики, диагностики и лечения больных с последствиями травм и заболеваниями костно-мышечной системы;</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предоставление отчетов о деятельности в установленном порядке, сбор данных для регистров, ведение которых предусмотрено законодательством.</w:t>
      </w: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помощи населению по профилю</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"травматология и ортопедия",</w:t>
      </w:r>
    </w:p>
    <w:p w:rsidR="00C4136C" w:rsidRDefault="00C4136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Министерства</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Российской Федерации</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901н</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widowControl w:val="0"/>
        <w:autoSpaceDE w:val="0"/>
        <w:autoSpaceDN w:val="0"/>
        <w:adjustRightInd w:val="0"/>
        <w:spacing w:after="0" w:line="240" w:lineRule="auto"/>
        <w:jc w:val="center"/>
        <w:rPr>
          <w:rFonts w:ascii="Calibri" w:hAnsi="Calibri" w:cs="Calibri"/>
        </w:rPr>
      </w:pPr>
      <w:bookmarkStart w:id="3" w:name="Par117"/>
      <w:bookmarkEnd w:id="3"/>
      <w:r>
        <w:rPr>
          <w:rFonts w:ascii="Calibri" w:hAnsi="Calibri" w:cs="Calibri"/>
        </w:rPr>
        <w:t>РЕКОМЕНДУЕМЫЕ ШТАТНЫЕ НОРМАТИВЫ</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КАБИНЕТА ТРАВМАТОЛОГИИ И ОРТОПЕДИИ</w:t>
      </w:r>
    </w:p>
    <w:p w:rsidR="00C4136C" w:rsidRDefault="00C4136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3720"/>
        <w:gridCol w:w="4800"/>
      </w:tblGrid>
      <w:tr w:rsidR="00C4136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372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должности    </w:t>
            </w:r>
          </w:p>
        </w:tc>
        <w:tc>
          <w:tcPr>
            <w:tcW w:w="480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c>
          <w:tcPr>
            <w:tcW w:w="3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Врач-травматолог-ортопед     </w:t>
            </w:r>
          </w:p>
        </w:tc>
        <w:tc>
          <w:tcPr>
            <w:tcW w:w="48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15 тыс. взрослого населения;     </w:t>
            </w:r>
            <w:r>
              <w:rPr>
                <w:rFonts w:ascii="Courier New" w:hAnsi="Courier New" w:cs="Courier New"/>
                <w:sz w:val="18"/>
                <w:szCs w:val="18"/>
              </w:rPr>
              <w:br/>
              <w:t xml:space="preserve">1 на 12,5 тыс. детского населения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  </w:t>
            </w:r>
          </w:p>
        </w:tc>
        <w:tc>
          <w:tcPr>
            <w:tcW w:w="3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
        </w:tc>
        <w:tc>
          <w:tcPr>
            <w:tcW w:w="48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1 врача-травматолога-ортопеда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  </w:t>
            </w:r>
          </w:p>
        </w:tc>
        <w:tc>
          <w:tcPr>
            <w:tcW w:w="3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48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3 кабинета                       </w:t>
            </w:r>
          </w:p>
        </w:tc>
      </w:tr>
    </w:tbl>
    <w:p w:rsidR="00C4136C" w:rsidRDefault="00C4136C">
      <w:pPr>
        <w:widowControl w:val="0"/>
        <w:autoSpaceDE w:val="0"/>
        <w:autoSpaceDN w:val="0"/>
        <w:adjustRightInd w:val="0"/>
        <w:spacing w:after="0" w:line="240" w:lineRule="auto"/>
        <w:ind w:firstLine="540"/>
        <w:jc w:val="both"/>
        <w:rPr>
          <w:rFonts w:ascii="Calibri" w:hAnsi="Calibri" w:cs="Calibri"/>
          <w:sz w:val="18"/>
          <w:szCs w:val="18"/>
        </w:rPr>
      </w:pP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Рекомендуемые штатные нормативы кабинета травматологии и ортопедии не распространяются на медицинские организации частной системы здравоохранения.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Для районов с низкой плотностью населения и ограниченной транспортной доступностью медицинских организаций количество должностей кабинета травматологии и ортопедии устанавливается исходя из меньшей численности населения.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 xml:space="preserve">Для организаций и территорий, подлежащих обслуживанию Федеральным медико-биологическим агентством, согласно </w:t>
      </w:r>
      <w:hyperlink r:id="rId13" w:history="1">
        <w:r>
          <w:rPr>
            <w:rFonts w:ascii="Calibri" w:hAnsi="Calibri" w:cs="Calibri"/>
            <w:color w:val="0000FF"/>
          </w:rPr>
          <w:t>распоряжению</w:t>
        </w:r>
      </w:hyperlink>
      <w:r>
        <w:rPr>
          <w:rFonts w:ascii="Calibri" w:hAnsi="Calibri" w:cs="Calibri"/>
        </w:rPr>
        <w:t xml:space="preserve"> Правительства Российской Федерации от 21 августа 2006 г. N 1156-р (Собрание законодательства Российской Федерации, 2006, N 35, ст. 3774; N 49, ст. 5267; N 52, ст. 5614; 2008, N 11, ст. 1060; 2009, N 14, ст. 1727; 2010, N 3, ст. 336;</w:t>
      </w:r>
      <w:proofErr w:type="gramEnd"/>
      <w:r>
        <w:rPr>
          <w:rFonts w:ascii="Calibri" w:hAnsi="Calibri" w:cs="Calibri"/>
        </w:rPr>
        <w:t xml:space="preserve"> </w:t>
      </w:r>
      <w:proofErr w:type="gramStart"/>
      <w:r>
        <w:rPr>
          <w:rFonts w:ascii="Calibri" w:hAnsi="Calibri" w:cs="Calibri"/>
        </w:rPr>
        <w:t xml:space="preserve">N 18, ст. 2271; 2011, N 16, ст. 2303; N 21, ст. 3004; N 47, ст. 6699; N 51, ст. 7526; 2012, N 19, ст. 2410) количество должностей врача-травматолога-ортопеда устанавливается вне зависимости от </w:t>
      </w:r>
      <w:r>
        <w:rPr>
          <w:rFonts w:ascii="Calibri" w:hAnsi="Calibri" w:cs="Calibri"/>
        </w:rPr>
        <w:lastRenderedPageBreak/>
        <w:t>численности прикрепленного населения.</w:t>
      </w:r>
      <w:proofErr w:type="gramEnd"/>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3</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помощи населению по профилю</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"травматология и ортопедия",</w:t>
      </w:r>
    </w:p>
    <w:p w:rsidR="00C4136C" w:rsidRDefault="00C4136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Министерства</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Российской Федерации</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901н</w:t>
      </w: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center"/>
        <w:rPr>
          <w:rFonts w:ascii="Calibri" w:hAnsi="Calibri" w:cs="Calibri"/>
        </w:rPr>
      </w:pPr>
      <w:bookmarkStart w:id="4" w:name="Par149"/>
      <w:bookmarkEnd w:id="4"/>
      <w:r>
        <w:rPr>
          <w:rFonts w:ascii="Calibri" w:hAnsi="Calibri" w:cs="Calibri"/>
        </w:rPr>
        <w:t>СТАНДАРТ ОСНАЩЕНИЯ КАБИНЕТА ТРАВМАТОЛОГИИ И ОРТОПЕДИИ</w:t>
      </w:r>
    </w:p>
    <w:p w:rsidR="00C4136C" w:rsidRDefault="00C4136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6240"/>
        <w:gridCol w:w="2280"/>
      </w:tblGrid>
      <w:tr w:rsidR="00C4136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624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(оборудования)       </w:t>
            </w:r>
          </w:p>
        </w:tc>
        <w:tc>
          <w:tcPr>
            <w:tcW w:w="228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Требуемое    </w:t>
            </w:r>
            <w:r>
              <w:rPr>
                <w:rFonts w:ascii="Courier New" w:hAnsi="Courier New" w:cs="Courier New"/>
                <w:sz w:val="18"/>
                <w:szCs w:val="18"/>
              </w:rPr>
              <w:br/>
              <w:t xml:space="preserve"> количество, шт.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Рабочее место врача-травматолога-ортопеда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Рабочее место медицинской сестры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3. </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Негатоскоп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4. </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Кушетка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5. </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Весы медицинские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6. </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Весы медицинские (для новорожденных)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7. </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Ростомер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8. </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Угломер складной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9. </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Шина транспортная для нижних конечностей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10. </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Шина проволочная для верхних и нижних конечностей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11. </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Шина для фиксации кисти и пальцев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12. </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Шина для лечения переломов ключицы у детей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13. </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Антистеплер для снятия скоб (швов)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14. </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Облучатель ультрафиолетовый бактерицидный для     </w:t>
            </w:r>
            <w:r>
              <w:rPr>
                <w:rFonts w:ascii="Courier New" w:hAnsi="Courier New" w:cs="Courier New"/>
                <w:sz w:val="18"/>
                <w:szCs w:val="18"/>
              </w:rPr>
              <w:br/>
              <w:t xml:space="preserve">помещений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количеству    </w:t>
            </w:r>
            <w:r>
              <w:rPr>
                <w:rFonts w:ascii="Courier New" w:hAnsi="Courier New" w:cs="Courier New"/>
                <w:sz w:val="18"/>
                <w:szCs w:val="18"/>
              </w:rPr>
              <w:br/>
              <w:t xml:space="preserve">помещений        </w:t>
            </w:r>
          </w:p>
        </w:tc>
      </w:tr>
    </w:tbl>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4</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помощи населению по профилю</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"травматология и ортопедия",</w:t>
      </w:r>
    </w:p>
    <w:p w:rsidR="00C4136C" w:rsidRDefault="00C4136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Министерства</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Российской Федерации</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901н</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ПРАВИЛА</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ДЕЯТЕЛЬНОСТИ ДНЕВНОГО СТАЦИОНАРА ПО ПРОФИЛЮ</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"ТРАВМАТОЛОГИЯ И ОРТОПЕДИЯ"</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устанавливают порядок организации деятельности дневного стационара по профилю "травматология и ортопедия" медицинской организации (далее - Дневной стационар).</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Дневной стационар является структурным подразделением медицинской организации и организуется для осуществления медицинской помощи по профилю "травматология и ортопедия" при заболеваниях и состояниях, не требующих круглосуточного медицинского наблюдения.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Структура и штатная численность Дневного стационара устанавливаются руководителем медицинской организации, в составе которого он создан, исходя из объема проводимой лечебно-</w:t>
      </w:r>
      <w:r>
        <w:rPr>
          <w:rFonts w:ascii="Calibri" w:hAnsi="Calibri" w:cs="Calibri"/>
        </w:rPr>
        <w:lastRenderedPageBreak/>
        <w:t xml:space="preserve">диагностической работы и численности обслуживаемого населения, с учетом рекомендуемых штатных нормативов, предусмотренных </w:t>
      </w:r>
      <w:hyperlink w:anchor="Par245" w:history="1">
        <w:r>
          <w:rPr>
            <w:rFonts w:ascii="Calibri" w:hAnsi="Calibri" w:cs="Calibri"/>
            <w:color w:val="0000FF"/>
          </w:rPr>
          <w:t>приложением N 5</w:t>
        </w:r>
      </w:hyperlink>
      <w:r>
        <w:rPr>
          <w:rFonts w:ascii="Calibri" w:hAnsi="Calibri" w:cs="Calibri"/>
        </w:rPr>
        <w:t xml:space="preserve"> к Порядку оказания медицинской помощи населению по профилю "травматология и ортопедия", утвержденному настоящим приказом.</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 должность заведующего дневным стационаром назначается специалист, соответствующий Квалификационным </w:t>
      </w:r>
      <w:hyperlink r:id="rId14" w:history="1">
        <w:r>
          <w:rPr>
            <w:rFonts w:ascii="Calibri" w:hAnsi="Calibri" w:cs="Calibri"/>
            <w:color w:val="0000FF"/>
          </w:rPr>
          <w:t>требованиям</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 приказом Министерства здравоохранения и социального развития Российской Федерации от 7 июля 2009 г. N 415н, по </w:t>
      </w:r>
      <w:hyperlink r:id="rId15" w:history="1">
        <w:r>
          <w:rPr>
            <w:rFonts w:ascii="Calibri" w:hAnsi="Calibri" w:cs="Calibri"/>
            <w:color w:val="0000FF"/>
          </w:rPr>
          <w:t>специальности</w:t>
        </w:r>
      </w:hyperlink>
      <w:r>
        <w:rPr>
          <w:rFonts w:ascii="Calibri" w:hAnsi="Calibri" w:cs="Calibri"/>
        </w:rPr>
        <w:t xml:space="preserve"> "травматология и ортопедия".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Дневном стационаре рекомендуется предусматривать:</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палаты;</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процедурную;</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перевязочную (гипсовую);</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операционную (при необходимости);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лечебной физкультуры (при необходимости);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механотерапии (при необходимости);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 медицинской сестры;</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заведующего дневным стационаром;</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приема пищи больными;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кабинеты врачей;</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персонала;</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временного хранения оборудования;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санузел для персонала;</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санузел для пациентов;</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санитарную комнату.</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Оснащение Дневного стационара осуществляется в соответствии со стандартом оснащения дневного стационара, предусмотренным </w:t>
      </w:r>
      <w:hyperlink w:anchor="Par287" w:history="1">
        <w:r>
          <w:rPr>
            <w:rFonts w:ascii="Calibri" w:hAnsi="Calibri" w:cs="Calibri"/>
            <w:color w:val="0000FF"/>
          </w:rPr>
          <w:t>приложением N 6</w:t>
        </w:r>
      </w:hyperlink>
      <w:r>
        <w:rPr>
          <w:rFonts w:ascii="Calibri" w:hAnsi="Calibri" w:cs="Calibri"/>
        </w:rPr>
        <w:t xml:space="preserve"> к Порядку оказания медицинской помощи населению по профилю "травматология и ортопедия", утвержденному настоящим приказом.</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Дневной стационар осуществляет следующие функции: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медицинской помощи больным с травмами и заболеваниями костно-мышечной системы, не требующими круглосуточного медицинского наблюдения, на основе утвержденных стандартов медицинской помощи;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наблюдение больных, которым была оказана медицинская помощь по профилю "травматология и ортопедия" в стационарных условиях;</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в практику современных методов диагностики, лечения и реабилитации больных с последствиями травм и заболеваниями костно-мышечной системы;</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предоставление отчетов о деятельности в установленном порядке, ведение которых предусмотрено законодательством;</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санитарно-гигиенического обучения больных и их родственников;</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экспертизы временной нетрудоспособности;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направление больных на </w:t>
      </w:r>
      <w:proofErr w:type="gramStart"/>
      <w:r>
        <w:rPr>
          <w:rFonts w:ascii="Calibri" w:hAnsi="Calibri" w:cs="Calibri"/>
        </w:rPr>
        <w:t>медико-социальную</w:t>
      </w:r>
      <w:proofErr w:type="gramEnd"/>
      <w:r>
        <w:rPr>
          <w:rFonts w:ascii="Calibri" w:hAnsi="Calibri" w:cs="Calibri"/>
        </w:rPr>
        <w:t xml:space="preserve"> экспертизу;</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проведении мероприятий по повышению квалификации врачей и иных медицинских.</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При наличии медицинских показаний для оказания медицинской помощи, требующей круглосуточного медицинского наблюдения, а также при отсутствии возможности проведения дополнительных обследований в условиях Дневного стационара больной направляется для оказания медицинской помощи в стационарных условиях.</w:t>
      </w:r>
    </w:p>
    <w:p w:rsidR="00C4136C" w:rsidRDefault="00C4136C">
      <w:pPr>
        <w:widowControl w:val="0"/>
        <w:autoSpaceDE w:val="0"/>
        <w:autoSpaceDN w:val="0"/>
        <w:adjustRightInd w:val="0"/>
        <w:spacing w:after="0" w:line="240" w:lineRule="auto"/>
        <w:ind w:firstLine="540"/>
        <w:jc w:val="both"/>
        <w:rPr>
          <w:rFonts w:ascii="Calibri" w:hAnsi="Calibri" w:cs="Calibri"/>
        </w:rPr>
      </w:pPr>
    </w:p>
    <w:p w:rsidR="00C4136C" w:rsidRDefault="00C4136C">
      <w:pPr>
        <w:widowControl w:val="0"/>
        <w:autoSpaceDE w:val="0"/>
        <w:autoSpaceDN w:val="0"/>
        <w:adjustRightInd w:val="0"/>
        <w:spacing w:after="0" w:line="240" w:lineRule="auto"/>
        <w:ind w:firstLine="540"/>
        <w:jc w:val="both"/>
        <w:rPr>
          <w:rFonts w:ascii="Calibri" w:hAnsi="Calibri" w:cs="Calibri"/>
        </w:rPr>
      </w:pPr>
    </w:p>
    <w:p w:rsidR="00C4136C" w:rsidRDefault="00C4136C">
      <w:pPr>
        <w:widowControl w:val="0"/>
        <w:autoSpaceDE w:val="0"/>
        <w:autoSpaceDN w:val="0"/>
        <w:adjustRightInd w:val="0"/>
        <w:spacing w:after="0" w:line="240" w:lineRule="auto"/>
        <w:ind w:firstLine="540"/>
        <w:jc w:val="both"/>
        <w:rPr>
          <w:rFonts w:ascii="Calibri" w:hAnsi="Calibri" w:cs="Calibri"/>
        </w:rPr>
      </w:pPr>
    </w:p>
    <w:p w:rsidR="00C4136C" w:rsidRDefault="00C4136C">
      <w:pPr>
        <w:widowControl w:val="0"/>
        <w:autoSpaceDE w:val="0"/>
        <w:autoSpaceDN w:val="0"/>
        <w:adjustRightInd w:val="0"/>
        <w:spacing w:after="0" w:line="240" w:lineRule="auto"/>
        <w:ind w:firstLine="540"/>
        <w:jc w:val="both"/>
        <w:rPr>
          <w:rFonts w:ascii="Calibri" w:hAnsi="Calibri" w:cs="Calibri"/>
        </w:rPr>
      </w:pPr>
    </w:p>
    <w:p w:rsidR="00C4136C" w:rsidRDefault="00C4136C">
      <w:pPr>
        <w:widowControl w:val="0"/>
        <w:autoSpaceDE w:val="0"/>
        <w:autoSpaceDN w:val="0"/>
        <w:adjustRightInd w:val="0"/>
        <w:spacing w:after="0" w:line="240" w:lineRule="auto"/>
        <w:ind w:firstLine="540"/>
        <w:jc w:val="both"/>
        <w:rPr>
          <w:rFonts w:ascii="Calibri" w:hAnsi="Calibri" w:cs="Calibri"/>
        </w:rPr>
      </w:pPr>
    </w:p>
    <w:p w:rsidR="00C4136C" w:rsidRDefault="00C4136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5</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 xml:space="preserve">к Порядку оказания </w:t>
      </w:r>
      <w:proofErr w:type="gramStart"/>
      <w:r>
        <w:rPr>
          <w:rFonts w:ascii="Calibri" w:hAnsi="Calibri" w:cs="Calibri"/>
        </w:rPr>
        <w:t>медицинской</w:t>
      </w:r>
      <w:proofErr w:type="gramEnd"/>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помощи населению по профилю</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"травматология и ортопедия",</w:t>
      </w:r>
    </w:p>
    <w:p w:rsidR="00C4136C" w:rsidRDefault="00C4136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Министерства</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Российской Федерации</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901н</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widowControl w:val="0"/>
        <w:autoSpaceDE w:val="0"/>
        <w:autoSpaceDN w:val="0"/>
        <w:adjustRightInd w:val="0"/>
        <w:spacing w:after="0" w:line="240" w:lineRule="auto"/>
        <w:jc w:val="center"/>
        <w:rPr>
          <w:rFonts w:ascii="Calibri" w:hAnsi="Calibri" w:cs="Calibri"/>
        </w:rPr>
      </w:pPr>
      <w:bookmarkStart w:id="5" w:name="Par245"/>
      <w:bookmarkEnd w:id="5"/>
      <w:r>
        <w:rPr>
          <w:rFonts w:ascii="Calibri" w:hAnsi="Calibri" w:cs="Calibri"/>
        </w:rPr>
        <w:t>РЕКОМЕНДУЕМЫЕ ШТАТНЫЕ НОРМАТИВЫ</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ДНЕВНОГО СТАЦИОНАРА ПО ПРОФИЛЮ "ТРАВМАТОЛОГИЯ</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И ОРТОПЕДИЯ" &lt;*&gt;</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4136C" w:rsidRDefault="00C4136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&lt;*&gt; В медицинских организациях, имеющих в своем составе дневной стационар по профилю "травматология и ортопедия", рекомендуется предусматривать должности врача по лечебной физкультуре (0,5 на 40 коек), врача-физиотерапевта (0,5 на 40 коек), инструктора по лечебной физкультуре (1 на 40 коек), медицинскую сестру по массажу (1 на 20 коек), медицинскую сестру по физиотерапии (1 на 20 коек).</w:t>
      </w:r>
      <w:proofErr w:type="gramEnd"/>
    </w:p>
    <w:p w:rsidR="00C4136C" w:rsidRDefault="00C4136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3960"/>
        <w:gridCol w:w="4560"/>
      </w:tblGrid>
      <w:tr w:rsidR="00C4136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396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должности     </w:t>
            </w:r>
          </w:p>
        </w:tc>
        <w:tc>
          <w:tcPr>
            <w:tcW w:w="456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c>
          <w:tcPr>
            <w:tcW w:w="39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Заведующий отделением - вра</w:t>
            </w:r>
            <w:proofErr w:type="gramStart"/>
            <w:r>
              <w:rPr>
                <w:rFonts w:ascii="Courier New" w:hAnsi="Courier New" w:cs="Courier New"/>
                <w:sz w:val="18"/>
                <w:szCs w:val="18"/>
              </w:rPr>
              <w:t>ч-</w:t>
            </w:r>
            <w:proofErr w:type="gramEnd"/>
            <w:r>
              <w:rPr>
                <w:rFonts w:ascii="Courier New" w:hAnsi="Courier New" w:cs="Courier New"/>
                <w:sz w:val="18"/>
                <w:szCs w:val="18"/>
              </w:rPr>
              <w:t xml:space="preserve">  </w:t>
            </w:r>
            <w:r>
              <w:rPr>
                <w:rFonts w:ascii="Courier New" w:hAnsi="Courier New" w:cs="Courier New"/>
                <w:sz w:val="18"/>
                <w:szCs w:val="18"/>
              </w:rPr>
              <w:br/>
              <w:t xml:space="preserve">травматолог-ортопед            </w:t>
            </w:r>
          </w:p>
        </w:tc>
        <w:tc>
          <w:tcPr>
            <w:tcW w:w="45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40 коек и более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c>
          <w:tcPr>
            <w:tcW w:w="39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Врач-травматолог-ортопед       </w:t>
            </w:r>
          </w:p>
        </w:tc>
        <w:tc>
          <w:tcPr>
            <w:tcW w:w="45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20 коек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3. </w:t>
            </w:r>
          </w:p>
        </w:tc>
        <w:tc>
          <w:tcPr>
            <w:tcW w:w="39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45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отделение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4. </w:t>
            </w:r>
          </w:p>
        </w:tc>
        <w:tc>
          <w:tcPr>
            <w:tcW w:w="39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палатная    </w:t>
            </w:r>
            <w:r>
              <w:rPr>
                <w:rFonts w:ascii="Courier New" w:hAnsi="Courier New" w:cs="Courier New"/>
                <w:sz w:val="18"/>
                <w:szCs w:val="18"/>
              </w:rPr>
              <w:br/>
              <w:t xml:space="preserve">(постовая)                     </w:t>
            </w:r>
          </w:p>
        </w:tc>
        <w:tc>
          <w:tcPr>
            <w:tcW w:w="45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20 коек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5. </w:t>
            </w:r>
          </w:p>
        </w:tc>
        <w:tc>
          <w:tcPr>
            <w:tcW w:w="39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roofErr w:type="gramStart"/>
            <w:r>
              <w:rPr>
                <w:rFonts w:ascii="Courier New" w:hAnsi="Courier New" w:cs="Courier New"/>
                <w:sz w:val="18"/>
                <w:szCs w:val="18"/>
              </w:rPr>
              <w:t>процедурной</w:t>
            </w:r>
            <w:proofErr w:type="gramEnd"/>
            <w:r>
              <w:rPr>
                <w:rFonts w:ascii="Courier New" w:hAnsi="Courier New" w:cs="Courier New"/>
                <w:sz w:val="18"/>
                <w:szCs w:val="18"/>
              </w:rPr>
              <w:t xml:space="preserve"> </w:t>
            </w:r>
          </w:p>
        </w:tc>
        <w:tc>
          <w:tcPr>
            <w:tcW w:w="45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40 коек                        </w:t>
            </w:r>
          </w:p>
        </w:tc>
      </w:tr>
      <w:tr w:rsidR="00C4136C">
        <w:trPr>
          <w:trHeight w:val="54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6. </w:t>
            </w:r>
          </w:p>
        </w:tc>
        <w:tc>
          <w:tcPr>
            <w:tcW w:w="39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r>
              <w:rPr>
                <w:rFonts w:ascii="Courier New" w:hAnsi="Courier New" w:cs="Courier New"/>
                <w:sz w:val="18"/>
                <w:szCs w:val="18"/>
              </w:rPr>
              <w:br/>
            </w:r>
            <w:proofErr w:type="gramStart"/>
            <w:r>
              <w:rPr>
                <w:rFonts w:ascii="Courier New" w:hAnsi="Courier New" w:cs="Courier New"/>
                <w:sz w:val="18"/>
                <w:szCs w:val="18"/>
              </w:rPr>
              <w:t>перевязочной</w:t>
            </w:r>
            <w:proofErr w:type="gramEnd"/>
            <w:r>
              <w:rPr>
                <w:rFonts w:ascii="Courier New" w:hAnsi="Courier New" w:cs="Courier New"/>
                <w:sz w:val="18"/>
                <w:szCs w:val="18"/>
              </w:rPr>
              <w:t xml:space="preserve">                   </w:t>
            </w:r>
          </w:p>
        </w:tc>
        <w:tc>
          <w:tcPr>
            <w:tcW w:w="45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40 коек;                       </w:t>
            </w:r>
            <w:r>
              <w:rPr>
                <w:rFonts w:ascii="Courier New" w:hAnsi="Courier New" w:cs="Courier New"/>
                <w:sz w:val="18"/>
                <w:szCs w:val="18"/>
              </w:rPr>
              <w:br/>
              <w:t xml:space="preserve">0,5 на 40 коек (для работы </w:t>
            </w:r>
            <w:proofErr w:type="gramStart"/>
            <w:r>
              <w:rPr>
                <w:rFonts w:ascii="Courier New" w:hAnsi="Courier New" w:cs="Courier New"/>
                <w:sz w:val="18"/>
                <w:szCs w:val="18"/>
              </w:rPr>
              <w:t>в</w:t>
            </w:r>
            <w:proofErr w:type="gramEnd"/>
            <w:r>
              <w:rPr>
                <w:rFonts w:ascii="Courier New" w:hAnsi="Courier New" w:cs="Courier New"/>
                <w:sz w:val="18"/>
                <w:szCs w:val="18"/>
              </w:rPr>
              <w:t xml:space="preserve">        </w:t>
            </w:r>
            <w:r>
              <w:rPr>
                <w:rFonts w:ascii="Courier New" w:hAnsi="Courier New" w:cs="Courier New"/>
                <w:sz w:val="18"/>
                <w:szCs w:val="18"/>
              </w:rPr>
              <w:br/>
              <w:t xml:space="preserve">гипсовой)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7. </w:t>
            </w:r>
          </w:p>
        </w:tc>
        <w:tc>
          <w:tcPr>
            <w:tcW w:w="39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45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20 коек                        </w:t>
            </w:r>
          </w:p>
        </w:tc>
      </w:tr>
    </w:tbl>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6</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помощи населению по профилю</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"травматология и ортопедия",</w:t>
      </w:r>
    </w:p>
    <w:p w:rsidR="00C4136C" w:rsidRDefault="00C4136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Министерства</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Российской Федерации</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901н</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widowControl w:val="0"/>
        <w:autoSpaceDE w:val="0"/>
        <w:autoSpaceDN w:val="0"/>
        <w:adjustRightInd w:val="0"/>
        <w:spacing w:after="0" w:line="240" w:lineRule="auto"/>
        <w:jc w:val="center"/>
        <w:rPr>
          <w:rFonts w:ascii="Calibri" w:hAnsi="Calibri" w:cs="Calibri"/>
        </w:rPr>
      </w:pPr>
      <w:bookmarkStart w:id="6" w:name="Par287"/>
      <w:bookmarkEnd w:id="6"/>
      <w:r>
        <w:rPr>
          <w:rFonts w:ascii="Calibri" w:hAnsi="Calibri" w:cs="Calibri"/>
        </w:rPr>
        <w:t>СТАНДАРТ</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ОСНАЩЕНИЯ ДНЕВНОГО СТАЦИОНАРА ПО ПРОФИЛЮ "ТРАВМАТОЛОГИЯ</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И ОРТОПЕДИЯ"</w:t>
      </w:r>
    </w:p>
    <w:p w:rsidR="00C4136C" w:rsidRDefault="00C4136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6000"/>
        <w:gridCol w:w="2520"/>
      </w:tblGrid>
      <w:tr w:rsidR="00C4136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600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(оборудования)      </w:t>
            </w:r>
          </w:p>
        </w:tc>
        <w:tc>
          <w:tcPr>
            <w:tcW w:w="252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Требуемое     </w:t>
            </w:r>
            <w:r>
              <w:rPr>
                <w:rFonts w:ascii="Courier New" w:hAnsi="Courier New" w:cs="Courier New"/>
                <w:sz w:val="18"/>
                <w:szCs w:val="18"/>
              </w:rPr>
              <w:br/>
              <w:t xml:space="preserve">  количество, шт.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Рабочее место заведующего дневным стационаром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Рабочее место врача-травматолога-ортопеда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Рабочее место медицинской сестры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Негатоскоп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числу кабинетов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Лампа потолочная операционная бестеневая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6.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Светильник бестеневой передвижной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7.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Кровати функциональные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не менее 50% от    </w:t>
            </w:r>
            <w:r>
              <w:rPr>
                <w:rFonts w:ascii="Courier New" w:hAnsi="Courier New" w:cs="Courier New"/>
                <w:sz w:val="18"/>
                <w:szCs w:val="18"/>
              </w:rPr>
              <w:br/>
              <w:t xml:space="preserve">всех коек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8.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Кушетки медицинские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количеству      </w:t>
            </w:r>
            <w:r>
              <w:rPr>
                <w:rFonts w:ascii="Courier New" w:hAnsi="Courier New" w:cs="Courier New"/>
                <w:sz w:val="18"/>
                <w:szCs w:val="18"/>
              </w:rPr>
              <w:br/>
              <w:t xml:space="preserve">помещений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lastRenderedPageBreak/>
              <w:t xml:space="preserve">9.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Весы медицинские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10.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Стетофонендоскоп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11.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r>
              <w:rPr>
                <w:rFonts w:ascii="Courier New" w:hAnsi="Courier New" w:cs="Courier New"/>
                <w:sz w:val="18"/>
                <w:szCs w:val="18"/>
              </w:rPr>
              <w:br/>
              <w:t xml:space="preserve">сфигмоманометр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не менее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12.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Стол операционный (хирургический)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13.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Стол операционный (хирургический)               </w:t>
            </w:r>
            <w:r>
              <w:rPr>
                <w:rFonts w:ascii="Courier New" w:hAnsi="Courier New" w:cs="Courier New"/>
                <w:sz w:val="18"/>
                <w:szCs w:val="18"/>
              </w:rPr>
              <w:br/>
              <w:t xml:space="preserve">рентгеноконтрастный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14.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Ортопедическая приставка к столу операционному  </w:t>
            </w:r>
            <w:r>
              <w:rPr>
                <w:rFonts w:ascii="Courier New" w:hAnsi="Courier New" w:cs="Courier New"/>
                <w:sz w:val="18"/>
                <w:szCs w:val="18"/>
              </w:rPr>
              <w:br/>
              <w:t xml:space="preserve">(хирургическому) рентгеноконтрастному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15.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Аспиратор (отсасыватель) хирургический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16.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Осветитель налобный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17.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Электрохирургический блок с аргоноусиленной     </w:t>
            </w:r>
            <w:r>
              <w:rPr>
                <w:rFonts w:ascii="Courier New" w:hAnsi="Courier New" w:cs="Courier New"/>
                <w:sz w:val="18"/>
                <w:szCs w:val="18"/>
              </w:rPr>
              <w:br/>
              <w:t xml:space="preserve">коагуляцией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18.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Электрокоагулятор хирургический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19.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силовых инструментов для операций (дрель, </w:t>
            </w:r>
            <w:r>
              <w:rPr>
                <w:rFonts w:ascii="Courier New" w:hAnsi="Courier New" w:cs="Courier New"/>
                <w:sz w:val="18"/>
                <w:szCs w:val="18"/>
              </w:rPr>
              <w:br/>
              <w:t xml:space="preserve">осцилляторная пила, трепан)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20.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Ультразвуковая мойка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21.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Облучатель-рециркулятор воздуха                 </w:t>
            </w:r>
            <w:r>
              <w:rPr>
                <w:rFonts w:ascii="Courier New" w:hAnsi="Courier New" w:cs="Courier New"/>
                <w:sz w:val="18"/>
                <w:szCs w:val="18"/>
              </w:rPr>
              <w:br/>
            </w:r>
            <w:proofErr w:type="gramStart"/>
            <w:r>
              <w:rPr>
                <w:rFonts w:ascii="Courier New" w:hAnsi="Courier New" w:cs="Courier New"/>
                <w:sz w:val="18"/>
                <w:szCs w:val="18"/>
              </w:rPr>
              <w:t>ультрафиолетовый</w:t>
            </w:r>
            <w:proofErr w:type="gramEnd"/>
            <w:r>
              <w:rPr>
                <w:rFonts w:ascii="Courier New" w:hAnsi="Courier New" w:cs="Courier New"/>
                <w:sz w:val="18"/>
                <w:szCs w:val="18"/>
              </w:rPr>
              <w:t xml:space="preserve">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количеству      </w:t>
            </w:r>
            <w:r>
              <w:rPr>
                <w:rFonts w:ascii="Courier New" w:hAnsi="Courier New" w:cs="Courier New"/>
                <w:sz w:val="18"/>
                <w:szCs w:val="18"/>
              </w:rPr>
              <w:br/>
              <w:t xml:space="preserve">помещений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22.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Шкаф для инструментов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23.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Шкаф для медикаментов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24.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Шкаф медицинский для расходного материала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rHeight w:val="72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25.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Монитор с функциями электрокардиографа,         </w:t>
            </w:r>
            <w:r>
              <w:rPr>
                <w:rFonts w:ascii="Courier New" w:hAnsi="Courier New" w:cs="Courier New"/>
                <w:sz w:val="18"/>
                <w:szCs w:val="18"/>
              </w:rPr>
              <w:br/>
              <w:t xml:space="preserve">измерения артериального давления,               </w:t>
            </w:r>
            <w:r>
              <w:rPr>
                <w:rFonts w:ascii="Courier New" w:hAnsi="Courier New" w:cs="Courier New"/>
                <w:sz w:val="18"/>
                <w:szCs w:val="18"/>
              </w:rPr>
              <w:br/>
              <w:t xml:space="preserve">пульсоксиметрии, капнографии, контроля частоты  </w:t>
            </w:r>
            <w:r>
              <w:rPr>
                <w:rFonts w:ascii="Courier New" w:hAnsi="Courier New" w:cs="Courier New"/>
                <w:sz w:val="18"/>
                <w:szCs w:val="18"/>
              </w:rPr>
              <w:br/>
              <w:t xml:space="preserve">дыхательных сокращений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26.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Дефибриллятор-монитор со встроенным             </w:t>
            </w:r>
            <w:r>
              <w:rPr>
                <w:rFonts w:ascii="Courier New" w:hAnsi="Courier New" w:cs="Courier New"/>
                <w:sz w:val="18"/>
                <w:szCs w:val="18"/>
              </w:rPr>
              <w:br/>
              <w:t xml:space="preserve">кардиостимулятором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27.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Холодильник медицинский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28.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Столик инструментальный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                  </w:t>
            </w:r>
          </w:p>
        </w:tc>
      </w:tr>
      <w:tr w:rsidR="00C4136C">
        <w:trPr>
          <w:trHeight w:val="54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29.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Контейнер (емкость) для предстерилизационной    </w:t>
            </w:r>
            <w:r>
              <w:rPr>
                <w:rFonts w:ascii="Courier New" w:hAnsi="Courier New" w:cs="Courier New"/>
                <w:sz w:val="18"/>
                <w:szCs w:val="18"/>
              </w:rPr>
              <w:br/>
              <w:t xml:space="preserve">очистки, дезинфекции и стерилизации медицинских </w:t>
            </w:r>
            <w:r>
              <w:rPr>
                <w:rFonts w:ascii="Courier New" w:hAnsi="Courier New" w:cs="Courier New"/>
                <w:sz w:val="18"/>
                <w:szCs w:val="18"/>
              </w:rPr>
              <w:br/>
              <w:t xml:space="preserve">изделий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30.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Комплект для сбора и сортировки медицинских     </w:t>
            </w:r>
            <w:r>
              <w:rPr>
                <w:rFonts w:ascii="Courier New" w:hAnsi="Courier New" w:cs="Courier New"/>
                <w:sz w:val="18"/>
                <w:szCs w:val="18"/>
              </w:rPr>
              <w:br/>
              <w:t xml:space="preserve">отходов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31.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Анализатор кислотно-основного равновесия крови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32.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Аппарат дыхательный ручной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33.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Аппарат дыхательный ручной с баллоном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34.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Аппарат наркозно-дыхательный (для               </w:t>
            </w:r>
            <w:r>
              <w:rPr>
                <w:rFonts w:ascii="Courier New" w:hAnsi="Courier New" w:cs="Courier New"/>
                <w:sz w:val="18"/>
                <w:szCs w:val="18"/>
              </w:rPr>
              <w:br/>
              <w:t xml:space="preserve">ингаляционного наркоза)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35.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Аппарат рентгенотелевизионный передвижной       </w:t>
            </w:r>
            <w:r>
              <w:rPr>
                <w:rFonts w:ascii="Courier New" w:hAnsi="Courier New" w:cs="Courier New"/>
                <w:sz w:val="18"/>
                <w:szCs w:val="18"/>
              </w:rPr>
              <w:br/>
              <w:t xml:space="preserve">хирургический с С-дугой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36.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Комплект рентгензащиты (фартук, шапочка, очки,  </w:t>
            </w:r>
            <w:r>
              <w:rPr>
                <w:rFonts w:ascii="Courier New" w:hAnsi="Courier New" w:cs="Courier New"/>
                <w:sz w:val="18"/>
                <w:szCs w:val="18"/>
              </w:rPr>
              <w:br/>
              <w:t xml:space="preserve">ширма большая)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37.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Столик анестезиолога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38.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Ларингоскоп светодиодный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39.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Бронхофиброскоп (бронхоскоп </w:t>
            </w:r>
            <w:proofErr w:type="gramStart"/>
            <w:r>
              <w:rPr>
                <w:rFonts w:ascii="Courier New" w:hAnsi="Courier New" w:cs="Courier New"/>
                <w:sz w:val="18"/>
                <w:szCs w:val="18"/>
              </w:rPr>
              <w:t>гибкий</w:t>
            </w:r>
            <w:proofErr w:type="gramEnd"/>
            <w:r>
              <w:rPr>
                <w:rFonts w:ascii="Courier New" w:hAnsi="Courier New" w:cs="Courier New"/>
                <w:sz w:val="18"/>
                <w:szCs w:val="18"/>
              </w:rPr>
              <w:t xml:space="preserve">) с           </w:t>
            </w:r>
            <w:r>
              <w:rPr>
                <w:rFonts w:ascii="Courier New" w:hAnsi="Courier New" w:cs="Courier New"/>
                <w:sz w:val="18"/>
                <w:szCs w:val="18"/>
              </w:rPr>
              <w:br/>
              <w:t xml:space="preserve">осветителем и отсасывателем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40.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Аппарат для фильтрации реинфузируемой крови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41.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Стойка (штатив) для инфузионных систем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не менее 4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42.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Сплит система кондиционирования воздуха (при    </w:t>
            </w:r>
            <w:r>
              <w:rPr>
                <w:rFonts w:ascii="Courier New" w:hAnsi="Courier New" w:cs="Courier New"/>
                <w:sz w:val="18"/>
                <w:szCs w:val="18"/>
              </w:rPr>
              <w:br/>
              <w:t xml:space="preserve">отсутствии централизованной системы)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не менее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43.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Устройство для разрезания гипсовых повязок      </w:t>
            </w:r>
            <w:r>
              <w:rPr>
                <w:rFonts w:ascii="Courier New" w:hAnsi="Courier New" w:cs="Courier New"/>
                <w:sz w:val="18"/>
                <w:szCs w:val="18"/>
              </w:rPr>
              <w:br/>
              <w:t xml:space="preserve">(нож, ножницы, фреза)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44.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Стол гипсовочный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45.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Стерилизатор для инструментов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не менее 2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46.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Стерилизатор для инструментов электрический     </w:t>
            </w:r>
            <w:r>
              <w:rPr>
                <w:rFonts w:ascii="Courier New" w:hAnsi="Courier New" w:cs="Courier New"/>
                <w:sz w:val="18"/>
                <w:szCs w:val="18"/>
              </w:rPr>
              <w:br/>
              <w:t xml:space="preserve">(суховоздушный шкаф)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47.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Подушка кислородная с эбонитовой воронкой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48.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Медицинский инструментарий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49.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первичной хирургической  </w:t>
            </w:r>
            <w:r>
              <w:rPr>
                <w:rFonts w:ascii="Courier New" w:hAnsi="Courier New" w:cs="Courier New"/>
                <w:sz w:val="18"/>
                <w:szCs w:val="18"/>
              </w:rPr>
              <w:br/>
              <w:t xml:space="preserve">обработки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50.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при повреждениях сухожилий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51.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при переломах костей кисти и </w:t>
            </w:r>
            <w:r>
              <w:rPr>
                <w:rFonts w:ascii="Courier New" w:hAnsi="Courier New" w:cs="Courier New"/>
                <w:sz w:val="18"/>
                <w:szCs w:val="18"/>
              </w:rPr>
              <w:br/>
              <w:t xml:space="preserve">стоп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52.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спиц разного диаметра и размера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53.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винтов разного диаметра и размера для     </w:t>
            </w:r>
            <w:r>
              <w:rPr>
                <w:rFonts w:ascii="Courier New" w:hAnsi="Courier New" w:cs="Courier New"/>
                <w:sz w:val="18"/>
                <w:szCs w:val="18"/>
              </w:rPr>
              <w:br/>
              <w:t xml:space="preserve">остеосинтеза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lastRenderedPageBreak/>
              <w:t xml:space="preserve">54.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канюлированных винтов разного диаметра и  </w:t>
            </w:r>
            <w:r>
              <w:rPr>
                <w:rFonts w:ascii="Courier New" w:hAnsi="Courier New" w:cs="Courier New"/>
                <w:sz w:val="18"/>
                <w:szCs w:val="18"/>
              </w:rPr>
              <w:br/>
              <w:t xml:space="preserve">размера для остеосинтеза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55.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пластин разного типа и размера для        </w:t>
            </w:r>
            <w:r>
              <w:rPr>
                <w:rFonts w:ascii="Courier New" w:hAnsi="Courier New" w:cs="Courier New"/>
                <w:sz w:val="18"/>
                <w:szCs w:val="18"/>
              </w:rPr>
              <w:br/>
              <w:t xml:space="preserve">накостного остеосинтеза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20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56.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стержней разного типа и размеров для      </w:t>
            </w:r>
            <w:r>
              <w:rPr>
                <w:rFonts w:ascii="Courier New" w:hAnsi="Courier New" w:cs="Courier New"/>
                <w:sz w:val="18"/>
                <w:szCs w:val="18"/>
              </w:rPr>
              <w:br/>
              <w:t xml:space="preserve">внутрикостного остеосинтеза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10                 </w:t>
            </w:r>
          </w:p>
        </w:tc>
      </w:tr>
      <w:tr w:rsidR="00C4136C">
        <w:trPr>
          <w:trHeight w:val="54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57.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аппаратов (спицевых и стержневых) разного </w:t>
            </w:r>
            <w:r>
              <w:rPr>
                <w:rFonts w:ascii="Courier New" w:hAnsi="Courier New" w:cs="Courier New"/>
                <w:sz w:val="18"/>
                <w:szCs w:val="18"/>
              </w:rPr>
              <w:br/>
              <w:t xml:space="preserve">типа и размера для чрезкожного остеосинтеза     </w:t>
            </w:r>
            <w:r>
              <w:rPr>
                <w:rFonts w:ascii="Courier New" w:hAnsi="Courier New" w:cs="Courier New"/>
                <w:sz w:val="18"/>
                <w:szCs w:val="18"/>
              </w:rPr>
              <w:br/>
              <w:t xml:space="preserve">костей таза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20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58.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Навигационная система для интрамедуллярного     </w:t>
            </w:r>
            <w:r>
              <w:rPr>
                <w:rFonts w:ascii="Courier New" w:hAnsi="Courier New" w:cs="Courier New"/>
                <w:sz w:val="18"/>
                <w:szCs w:val="18"/>
              </w:rPr>
              <w:br/>
              <w:t xml:space="preserve">остеосинтеза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59.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выполнения               </w:t>
            </w:r>
            <w:r>
              <w:rPr>
                <w:rFonts w:ascii="Courier New" w:hAnsi="Courier New" w:cs="Courier New"/>
                <w:sz w:val="18"/>
                <w:szCs w:val="18"/>
              </w:rPr>
              <w:br/>
              <w:t xml:space="preserve">ортопедических операций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60.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Детский ортопедический набор пластин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15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61.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Артроскопическая стойка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62.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Артроскопический набор для мелких суставов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63.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Артроскопический набор для локтевого, плечевого </w:t>
            </w:r>
            <w:r>
              <w:rPr>
                <w:rFonts w:ascii="Courier New" w:hAnsi="Courier New" w:cs="Courier New"/>
                <w:sz w:val="18"/>
                <w:szCs w:val="18"/>
              </w:rPr>
              <w:br/>
              <w:t xml:space="preserve">и коленного суставов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64.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операций на стопе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65.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Антистеплер для снятия скоб (швов)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66.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Укладка "АнтиСПИД"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67. </w:t>
            </w:r>
          </w:p>
        </w:tc>
        <w:tc>
          <w:tcPr>
            <w:tcW w:w="60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Укладка для оказания экстренной медицинской     </w:t>
            </w:r>
            <w:r>
              <w:rPr>
                <w:rFonts w:ascii="Courier New" w:hAnsi="Courier New" w:cs="Courier New"/>
                <w:sz w:val="18"/>
                <w:szCs w:val="18"/>
              </w:rPr>
              <w:br/>
              <w:t xml:space="preserve">помощи при анафилактическом шоке                </w:t>
            </w:r>
          </w:p>
        </w:tc>
        <w:tc>
          <w:tcPr>
            <w:tcW w:w="25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w:t>
            </w:r>
          </w:p>
        </w:tc>
      </w:tr>
    </w:tbl>
    <w:p w:rsidR="00C4136C" w:rsidRDefault="00C4136C">
      <w:pPr>
        <w:widowControl w:val="0"/>
        <w:autoSpaceDE w:val="0"/>
        <w:autoSpaceDN w:val="0"/>
        <w:adjustRightInd w:val="0"/>
        <w:spacing w:after="0" w:line="240" w:lineRule="auto"/>
        <w:ind w:firstLine="540"/>
        <w:jc w:val="both"/>
        <w:rPr>
          <w:rFonts w:ascii="Calibri" w:hAnsi="Calibri" w:cs="Calibri"/>
          <w:sz w:val="18"/>
          <w:szCs w:val="18"/>
        </w:rPr>
      </w:pPr>
    </w:p>
    <w:p w:rsidR="00C4136C" w:rsidRDefault="00C4136C">
      <w:pPr>
        <w:widowControl w:val="0"/>
        <w:autoSpaceDE w:val="0"/>
        <w:autoSpaceDN w:val="0"/>
        <w:adjustRightInd w:val="0"/>
        <w:spacing w:after="0" w:line="240" w:lineRule="auto"/>
        <w:ind w:firstLine="540"/>
        <w:jc w:val="both"/>
        <w:rPr>
          <w:rFonts w:ascii="Calibri" w:hAnsi="Calibri" w:cs="Calibri"/>
          <w:sz w:val="18"/>
          <w:szCs w:val="18"/>
        </w:rPr>
      </w:pPr>
    </w:p>
    <w:p w:rsidR="00C4136C" w:rsidRDefault="00C4136C">
      <w:pPr>
        <w:widowControl w:val="0"/>
        <w:autoSpaceDE w:val="0"/>
        <w:autoSpaceDN w:val="0"/>
        <w:adjustRightInd w:val="0"/>
        <w:spacing w:after="0" w:line="240" w:lineRule="auto"/>
        <w:ind w:firstLine="540"/>
        <w:jc w:val="both"/>
        <w:rPr>
          <w:rFonts w:ascii="Calibri" w:hAnsi="Calibri" w:cs="Calibri"/>
          <w:sz w:val="18"/>
          <w:szCs w:val="18"/>
        </w:rPr>
      </w:pPr>
    </w:p>
    <w:p w:rsidR="00C4136C" w:rsidRDefault="00C4136C">
      <w:pPr>
        <w:widowControl w:val="0"/>
        <w:autoSpaceDE w:val="0"/>
        <w:autoSpaceDN w:val="0"/>
        <w:adjustRightInd w:val="0"/>
        <w:spacing w:after="0" w:line="240" w:lineRule="auto"/>
        <w:ind w:firstLine="540"/>
        <w:jc w:val="both"/>
        <w:rPr>
          <w:rFonts w:ascii="Calibri" w:hAnsi="Calibri" w:cs="Calibri"/>
          <w:sz w:val="18"/>
          <w:szCs w:val="18"/>
        </w:rPr>
      </w:pPr>
    </w:p>
    <w:p w:rsidR="00C4136C" w:rsidRDefault="00C4136C">
      <w:pPr>
        <w:widowControl w:val="0"/>
        <w:autoSpaceDE w:val="0"/>
        <w:autoSpaceDN w:val="0"/>
        <w:adjustRightInd w:val="0"/>
        <w:spacing w:after="0" w:line="240" w:lineRule="auto"/>
        <w:ind w:firstLine="540"/>
        <w:jc w:val="both"/>
        <w:rPr>
          <w:rFonts w:ascii="Calibri" w:hAnsi="Calibri" w:cs="Calibri"/>
          <w:sz w:val="18"/>
          <w:szCs w:val="18"/>
        </w:rPr>
      </w:pPr>
    </w:p>
    <w:p w:rsidR="00C4136C" w:rsidRDefault="00C4136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7</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помощи населению по профилю</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"травматология и ортопедия",</w:t>
      </w:r>
    </w:p>
    <w:p w:rsidR="00C4136C" w:rsidRDefault="00C4136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Министерства</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Российской Федерации</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901н</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ПРАВИЛА</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ДЕЯТЕЛЬНОСТИ ОТДЕЛЕНИЯ ТРАВМАТОЛОГИИ</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И ОРТОПЕДИИ</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устанавливают порядок организации деятельности отделения травматологии и ортопедии, которое является структурным подразделением медицинской организации (далее - Отделение).</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Стационарное Отделение медицинской организации создается как структурное подразделение медицинской организации.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Отделение возглавляет заведующий, назначаемый на должность и освобождаемый от должности руководителем медицинской организации, в составе которой создано Отделение.</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 должность заведующего Отделением и врача-травматолога-ортопеда назначается специалист, соответствующий требованиям, предъявляемым Квалификационными </w:t>
      </w:r>
      <w:hyperlink r:id="rId16" w:history="1">
        <w:r>
          <w:rPr>
            <w:rFonts w:ascii="Calibri" w:hAnsi="Calibri" w:cs="Calibri"/>
            <w:color w:val="0000FF"/>
          </w:rPr>
          <w:t>требованиями</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 приказом Министерства здравоохранения и социального развития Российской Федерации от 7 июля 2009 г. N 415н, по </w:t>
      </w:r>
      <w:hyperlink r:id="rId17" w:history="1">
        <w:r>
          <w:rPr>
            <w:rFonts w:ascii="Calibri" w:hAnsi="Calibri" w:cs="Calibri"/>
            <w:color w:val="0000FF"/>
          </w:rPr>
          <w:t>специальности</w:t>
        </w:r>
      </w:hyperlink>
      <w:r>
        <w:rPr>
          <w:rFonts w:ascii="Calibri" w:hAnsi="Calibri" w:cs="Calibri"/>
        </w:rPr>
        <w:t xml:space="preserve"> "травматология и ортопедия".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Структура и штатная численность Отделения утверждаются руководителем медицинской организации, в составе которой оно создано, и определяются исходя из объема проводимой лечебно-диагностической работы и коечной мощности с учетом рекомендуемых штатных нормативов, предусмотренных </w:t>
      </w:r>
      <w:hyperlink w:anchor="Par533" w:history="1">
        <w:r>
          <w:rPr>
            <w:rFonts w:ascii="Calibri" w:hAnsi="Calibri" w:cs="Calibri"/>
            <w:color w:val="0000FF"/>
          </w:rPr>
          <w:t>приложением N 8</w:t>
        </w:r>
      </w:hyperlink>
      <w:r>
        <w:rPr>
          <w:rFonts w:ascii="Calibri" w:hAnsi="Calibri" w:cs="Calibri"/>
        </w:rPr>
        <w:t xml:space="preserve"> к Порядку оказания медицинской помощи населению по профилю "травматология и ортопедия", утвержденному настоящим приказом.</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структуре Отделения рекомендуется предусматривать:</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заведующего;</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кабинет старшей медицинской сестры;</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процедурную;</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перевязочную;</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перевязочную (гипсовую);</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палату интенсивной терапии (при необходимости);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лечебной физкультуры (при необходимости);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механотерапии (при необходимости).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Отделении рекомендуется предусматривать:</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палаты для пациентов;</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врачей;</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медицинских работников;</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палату-изолятор;</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хранения медицинского оборудования;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сестры-хозяйки;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буфетную и раздаточную;</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хранения чистого белья;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сбора грязного белья;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душевую и туалет для медицинских работников;</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душевые и туалеты для пациентов;</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санитарную комнату;</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посетителей;</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учебный класс клинической базы (при необходимости).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Отделение осуществляет следующие функции: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специализированной, в том числе высокотехнологичной, медицинской помощи по профилю "травматология и ортопедия" с применением консервативных и (или) хирургических (в том числе микрохирургических) методов лечения на основе утвержденных стандартов медицинской помощи;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консультативной помощи врачам других подразделений медицинской организации по вопросам профилактики, диагностики и лечения больных с травмами и заболеваниями костно-мышечной системы;</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внедрение мероприятий, направленных на повышение качества лечебно-диагностической работы и снижение больничной летальности от травм и болезней костно-мышечной системы;</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освоение и внедрение в клиническую практику современных методов профилактики, диагностики, лечения и реабилитации больных;</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экспертизы временной нетрудоспособности;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направление больных на </w:t>
      </w:r>
      <w:proofErr w:type="gramStart"/>
      <w:r>
        <w:rPr>
          <w:rFonts w:ascii="Calibri" w:hAnsi="Calibri" w:cs="Calibri"/>
        </w:rPr>
        <w:t>медико-социальную</w:t>
      </w:r>
      <w:proofErr w:type="gramEnd"/>
      <w:r>
        <w:rPr>
          <w:rFonts w:ascii="Calibri" w:hAnsi="Calibri" w:cs="Calibri"/>
        </w:rPr>
        <w:t xml:space="preserve"> экспертизу;</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санитарно-гигиенического просвещения больных и их родственников;</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предоставление отчетов о деятельности в установленном порядке, сбор данных для регистров, ведение которых предусмотрено законодательством.</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Оснащение Отделения осуществляется в соответствии со стандартом оснащения, предусмотренным </w:t>
      </w:r>
      <w:hyperlink w:anchor="Par581" w:history="1">
        <w:r>
          <w:rPr>
            <w:rFonts w:ascii="Calibri" w:hAnsi="Calibri" w:cs="Calibri"/>
            <w:color w:val="0000FF"/>
          </w:rPr>
          <w:t>приложением N 9</w:t>
        </w:r>
      </w:hyperlink>
      <w:r>
        <w:rPr>
          <w:rFonts w:ascii="Calibri" w:hAnsi="Calibri" w:cs="Calibri"/>
        </w:rPr>
        <w:t xml:space="preserve"> Порядку оказания медицинской помощи населению по профилю "травматология и ортопедия", утвержденному настоящим приказом.</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Отделение может использоваться в качестве клинической базы образовательных учреждений среднего, высшего и дополнительного профессионального образования, а также научных организаций на договорной основе.</w:t>
      </w: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8</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помощи населению по профилю</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"травматология и ортопедия",</w:t>
      </w:r>
    </w:p>
    <w:p w:rsidR="00C4136C" w:rsidRDefault="00C4136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Министерства</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Российской Федерации</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901н</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widowControl w:val="0"/>
        <w:autoSpaceDE w:val="0"/>
        <w:autoSpaceDN w:val="0"/>
        <w:adjustRightInd w:val="0"/>
        <w:spacing w:after="0" w:line="240" w:lineRule="auto"/>
        <w:jc w:val="center"/>
        <w:rPr>
          <w:rFonts w:ascii="Calibri" w:hAnsi="Calibri" w:cs="Calibri"/>
        </w:rPr>
      </w:pPr>
      <w:bookmarkStart w:id="7" w:name="Par533"/>
      <w:bookmarkEnd w:id="7"/>
      <w:r>
        <w:rPr>
          <w:rFonts w:ascii="Calibri" w:hAnsi="Calibri" w:cs="Calibri"/>
        </w:rPr>
        <w:t>РЕКОМЕНДУЕМЫЕ ШТАТНЫЕ НОРМАТИВЫ</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ОТДЕЛЕНИЯ ТРАВМАТОЛОГИИ И ОРТОПЕДИИ &lt;*&gt;</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4136C" w:rsidRDefault="00C4136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&lt;*&gt; В медицинских организациях, имеющих в своем составе отделение травматологии и ортопедии, рекомендуется предусматривать должности врача по лечебной физкультуре (0,5 на 40 коек), врача-физиотерапевта (0,5 на 40 коек), инструктора по лечебной физкультуре (1 на 40 коек), медицинскую сестру по массажу (1 на 20 коек), медицинскую сестру по физиотерапии (1 на 20 коек), а в медицинских организациях, оказывающих круглосуточную стационарную неотложную помощь</w:t>
      </w:r>
      <w:proofErr w:type="gramEnd"/>
      <w:r>
        <w:rPr>
          <w:rFonts w:ascii="Calibri" w:hAnsi="Calibri" w:cs="Calibri"/>
        </w:rPr>
        <w:t xml:space="preserve"> по профилю "травматология и ортопедия", должность дежурного врача-травматолога-ортопеда устанавливается сверх должностей врачей-травматологов-ортопедов, но не менее 4.</w:t>
      </w:r>
    </w:p>
    <w:p w:rsidR="00C4136C" w:rsidRDefault="00C4136C">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4320"/>
        <w:gridCol w:w="4200"/>
      </w:tblGrid>
      <w:tr w:rsidR="00C4136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432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должности      </w:t>
            </w:r>
          </w:p>
        </w:tc>
        <w:tc>
          <w:tcPr>
            <w:tcW w:w="420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c>
          <w:tcPr>
            <w:tcW w:w="43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Заведующий отделением - вра</w:t>
            </w:r>
            <w:proofErr w:type="gramStart"/>
            <w:r>
              <w:rPr>
                <w:rFonts w:ascii="Courier New" w:hAnsi="Courier New" w:cs="Courier New"/>
                <w:sz w:val="18"/>
                <w:szCs w:val="18"/>
              </w:rPr>
              <w:t>ч-</w:t>
            </w:r>
            <w:proofErr w:type="gramEnd"/>
            <w:r>
              <w:rPr>
                <w:rFonts w:ascii="Courier New" w:hAnsi="Courier New" w:cs="Courier New"/>
                <w:sz w:val="18"/>
                <w:szCs w:val="18"/>
              </w:rPr>
              <w:t xml:space="preserve">     </w:t>
            </w:r>
            <w:r>
              <w:rPr>
                <w:rFonts w:ascii="Courier New" w:hAnsi="Courier New" w:cs="Courier New"/>
                <w:sz w:val="18"/>
                <w:szCs w:val="18"/>
              </w:rPr>
              <w:br/>
              <w:t xml:space="preserve">травматолог-ортопед               </w:t>
            </w:r>
          </w:p>
        </w:tc>
        <w:tc>
          <w:tcPr>
            <w:tcW w:w="42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40 коек и более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c>
          <w:tcPr>
            <w:tcW w:w="43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Врач-травматолог-ортопед          </w:t>
            </w:r>
          </w:p>
        </w:tc>
        <w:tc>
          <w:tcPr>
            <w:tcW w:w="42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17 коек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3. </w:t>
            </w:r>
          </w:p>
        </w:tc>
        <w:tc>
          <w:tcPr>
            <w:tcW w:w="43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42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отделение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4. </w:t>
            </w:r>
          </w:p>
        </w:tc>
        <w:tc>
          <w:tcPr>
            <w:tcW w:w="43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палатная       </w:t>
            </w:r>
            <w:r>
              <w:rPr>
                <w:rFonts w:ascii="Courier New" w:hAnsi="Courier New" w:cs="Courier New"/>
                <w:sz w:val="18"/>
                <w:szCs w:val="18"/>
              </w:rPr>
              <w:br/>
              <w:t xml:space="preserve">(постовая)                        </w:t>
            </w:r>
          </w:p>
        </w:tc>
        <w:tc>
          <w:tcPr>
            <w:tcW w:w="42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4,75  на 20 коек для обеспечения </w:t>
            </w:r>
            <w:r>
              <w:rPr>
                <w:rFonts w:ascii="Courier New" w:hAnsi="Courier New" w:cs="Courier New"/>
                <w:sz w:val="18"/>
                <w:szCs w:val="18"/>
              </w:rPr>
              <w:br/>
              <w:t xml:space="preserve">круглосуточной работы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5. </w:t>
            </w:r>
          </w:p>
        </w:tc>
        <w:tc>
          <w:tcPr>
            <w:tcW w:w="43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roofErr w:type="gramStart"/>
            <w:r>
              <w:rPr>
                <w:rFonts w:ascii="Courier New" w:hAnsi="Courier New" w:cs="Courier New"/>
                <w:sz w:val="18"/>
                <w:szCs w:val="18"/>
              </w:rPr>
              <w:t>процедурной</w:t>
            </w:r>
            <w:proofErr w:type="gramEnd"/>
            <w:r>
              <w:rPr>
                <w:rFonts w:ascii="Courier New" w:hAnsi="Courier New" w:cs="Courier New"/>
                <w:sz w:val="18"/>
                <w:szCs w:val="18"/>
              </w:rPr>
              <w:t xml:space="preserve">    </w:t>
            </w:r>
          </w:p>
        </w:tc>
        <w:tc>
          <w:tcPr>
            <w:tcW w:w="42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40 коек                     </w:t>
            </w:r>
          </w:p>
        </w:tc>
      </w:tr>
      <w:tr w:rsidR="00C4136C">
        <w:trPr>
          <w:trHeight w:val="54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6. </w:t>
            </w:r>
          </w:p>
        </w:tc>
        <w:tc>
          <w:tcPr>
            <w:tcW w:w="43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roofErr w:type="gramStart"/>
            <w:r>
              <w:rPr>
                <w:rFonts w:ascii="Courier New" w:hAnsi="Courier New" w:cs="Courier New"/>
                <w:sz w:val="18"/>
                <w:szCs w:val="18"/>
              </w:rPr>
              <w:t>перевязочной</w:t>
            </w:r>
            <w:proofErr w:type="gramEnd"/>
            <w:r>
              <w:rPr>
                <w:rFonts w:ascii="Courier New" w:hAnsi="Courier New" w:cs="Courier New"/>
                <w:sz w:val="18"/>
                <w:szCs w:val="18"/>
              </w:rPr>
              <w:t xml:space="preserve">   </w:t>
            </w:r>
          </w:p>
        </w:tc>
        <w:tc>
          <w:tcPr>
            <w:tcW w:w="42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40 коек;                    </w:t>
            </w:r>
            <w:r>
              <w:rPr>
                <w:rFonts w:ascii="Courier New" w:hAnsi="Courier New" w:cs="Courier New"/>
                <w:sz w:val="18"/>
                <w:szCs w:val="18"/>
              </w:rPr>
              <w:br/>
              <w:t xml:space="preserve">0,5 на 40 коек для работы </w:t>
            </w:r>
            <w:proofErr w:type="gramStart"/>
            <w:r>
              <w:rPr>
                <w:rFonts w:ascii="Courier New" w:hAnsi="Courier New" w:cs="Courier New"/>
                <w:sz w:val="18"/>
                <w:szCs w:val="18"/>
              </w:rPr>
              <w:t>в</w:t>
            </w:r>
            <w:proofErr w:type="gramEnd"/>
            <w:r>
              <w:rPr>
                <w:rFonts w:ascii="Courier New" w:hAnsi="Courier New" w:cs="Courier New"/>
                <w:sz w:val="18"/>
                <w:szCs w:val="18"/>
              </w:rPr>
              <w:t xml:space="preserve">      </w:t>
            </w:r>
            <w:r>
              <w:rPr>
                <w:rFonts w:ascii="Courier New" w:hAnsi="Courier New" w:cs="Courier New"/>
                <w:sz w:val="18"/>
                <w:szCs w:val="18"/>
              </w:rPr>
              <w:br/>
              <w:t xml:space="preserve">гипсовой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7. </w:t>
            </w:r>
          </w:p>
        </w:tc>
        <w:tc>
          <w:tcPr>
            <w:tcW w:w="43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Младшая медицинская сестра по     </w:t>
            </w:r>
            <w:r>
              <w:rPr>
                <w:rFonts w:ascii="Courier New" w:hAnsi="Courier New" w:cs="Courier New"/>
                <w:sz w:val="18"/>
                <w:szCs w:val="18"/>
              </w:rPr>
              <w:br/>
              <w:t xml:space="preserve">уходу за больными                 </w:t>
            </w:r>
          </w:p>
        </w:tc>
        <w:tc>
          <w:tcPr>
            <w:tcW w:w="42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4,75 на 20 коек для обеспечения  </w:t>
            </w:r>
            <w:r>
              <w:rPr>
                <w:rFonts w:ascii="Courier New" w:hAnsi="Courier New" w:cs="Courier New"/>
                <w:sz w:val="18"/>
                <w:szCs w:val="18"/>
              </w:rPr>
              <w:br/>
              <w:t xml:space="preserve">круглосуточной работы            </w:t>
            </w:r>
          </w:p>
        </w:tc>
      </w:tr>
      <w:tr w:rsidR="00C4136C">
        <w:trPr>
          <w:trHeight w:val="54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8. </w:t>
            </w:r>
          </w:p>
        </w:tc>
        <w:tc>
          <w:tcPr>
            <w:tcW w:w="43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42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20 коек для уборки          </w:t>
            </w:r>
            <w:r>
              <w:rPr>
                <w:rFonts w:ascii="Courier New" w:hAnsi="Courier New" w:cs="Courier New"/>
                <w:sz w:val="18"/>
                <w:szCs w:val="18"/>
              </w:rPr>
              <w:br/>
              <w:t xml:space="preserve">помещений;                       </w:t>
            </w:r>
            <w:r>
              <w:rPr>
                <w:rFonts w:ascii="Courier New" w:hAnsi="Courier New" w:cs="Courier New"/>
                <w:sz w:val="18"/>
                <w:szCs w:val="18"/>
              </w:rPr>
              <w:br/>
              <w:t xml:space="preserve">1 на 20 коек для работы в буфете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9. </w:t>
            </w:r>
          </w:p>
        </w:tc>
        <w:tc>
          <w:tcPr>
            <w:tcW w:w="43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420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отделение                   </w:t>
            </w:r>
          </w:p>
        </w:tc>
      </w:tr>
    </w:tbl>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9</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помощи населению по профилю</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"травматология и ортопедия",</w:t>
      </w:r>
    </w:p>
    <w:p w:rsidR="00C4136C" w:rsidRDefault="00C4136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Министерства</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Российской Федерации</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901н</w:t>
      </w:r>
    </w:p>
    <w:p w:rsidR="00C4136C" w:rsidRDefault="00C4136C">
      <w:pPr>
        <w:widowControl w:val="0"/>
        <w:autoSpaceDE w:val="0"/>
        <w:autoSpaceDN w:val="0"/>
        <w:adjustRightInd w:val="0"/>
        <w:spacing w:after="0" w:line="240" w:lineRule="auto"/>
        <w:ind w:firstLine="540"/>
        <w:jc w:val="both"/>
        <w:rPr>
          <w:rFonts w:ascii="Calibri" w:hAnsi="Calibri" w:cs="Calibri"/>
        </w:rPr>
      </w:pPr>
    </w:p>
    <w:p w:rsidR="00C4136C" w:rsidRDefault="00C4136C">
      <w:pPr>
        <w:widowControl w:val="0"/>
        <w:autoSpaceDE w:val="0"/>
        <w:autoSpaceDN w:val="0"/>
        <w:adjustRightInd w:val="0"/>
        <w:spacing w:after="0" w:line="240" w:lineRule="auto"/>
        <w:jc w:val="center"/>
        <w:rPr>
          <w:rFonts w:ascii="Calibri" w:hAnsi="Calibri" w:cs="Calibri"/>
        </w:rPr>
      </w:pPr>
      <w:bookmarkStart w:id="8" w:name="Par581"/>
      <w:bookmarkEnd w:id="8"/>
      <w:r>
        <w:rPr>
          <w:rFonts w:ascii="Calibri" w:hAnsi="Calibri" w:cs="Calibri"/>
        </w:rPr>
        <w:t>СТАНДАРТ ОСНАЩЕНИЯ ОТДЕЛЕНИЯ ТРАВМАТОЛОГИИ И ОРТОПЕДИИ</w:t>
      </w:r>
    </w:p>
    <w:p w:rsidR="00C4136C" w:rsidRDefault="00C4136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6360"/>
        <w:gridCol w:w="2160"/>
      </w:tblGrid>
      <w:tr w:rsidR="00C4136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636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(оборудования)       </w:t>
            </w:r>
          </w:p>
        </w:tc>
        <w:tc>
          <w:tcPr>
            <w:tcW w:w="216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Требуемое    </w:t>
            </w:r>
            <w:r>
              <w:rPr>
                <w:rFonts w:ascii="Courier New" w:hAnsi="Courier New" w:cs="Courier New"/>
                <w:sz w:val="18"/>
                <w:szCs w:val="18"/>
              </w:rPr>
              <w:br/>
              <w:t xml:space="preserve">количество, шт.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Рабочее место заведующего отделением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Рабочее место врача-травматолога-ортопеда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3.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Рабочее место медицинской сестры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4.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Негатоскоп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числу    </w:t>
            </w:r>
            <w:r>
              <w:rPr>
                <w:rFonts w:ascii="Courier New" w:hAnsi="Courier New" w:cs="Courier New"/>
                <w:sz w:val="18"/>
                <w:szCs w:val="18"/>
              </w:rPr>
              <w:br/>
              <w:t xml:space="preserve">   кабинетов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5.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Лампа потолочная операционная бестеневая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6.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Светильник бестеневой передвижной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2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lastRenderedPageBreak/>
              <w:t xml:space="preserve"> 7.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Кровати функциональные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75%  </w:t>
            </w:r>
            <w:r>
              <w:rPr>
                <w:rFonts w:ascii="Courier New" w:hAnsi="Courier New" w:cs="Courier New"/>
                <w:sz w:val="18"/>
                <w:szCs w:val="18"/>
              </w:rPr>
              <w:br/>
              <w:t xml:space="preserve">  от всех коек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8.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Стол операционный (хирургический)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9.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Шкаф для инструментов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10.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Шкаф для медикаментов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11.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Шкаф медицинский для расходного материала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12.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Облучатель-рециркулятор воздуха </w:t>
            </w:r>
            <w:proofErr w:type="gramStart"/>
            <w:r>
              <w:rPr>
                <w:rFonts w:ascii="Courier New" w:hAnsi="Courier New" w:cs="Courier New"/>
                <w:sz w:val="18"/>
                <w:szCs w:val="18"/>
              </w:rPr>
              <w:t>ультрафиолетовый</w:t>
            </w:r>
            <w:proofErr w:type="gramEnd"/>
            <w:r>
              <w:rPr>
                <w:rFonts w:ascii="Courier New" w:hAnsi="Courier New" w:cs="Courier New"/>
                <w:sz w:val="18"/>
                <w:szCs w:val="18"/>
              </w:rPr>
              <w:t xml:space="preserve">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количеству  </w:t>
            </w:r>
            <w:r>
              <w:rPr>
                <w:rFonts w:ascii="Courier New" w:hAnsi="Courier New" w:cs="Courier New"/>
                <w:sz w:val="18"/>
                <w:szCs w:val="18"/>
              </w:rPr>
              <w:br/>
              <w:t xml:space="preserve">   помещений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13.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Ультразвуковая мойка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14.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Осветитель налобный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15.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Аспиратор (отсасыватель) хирургический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16.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Электрокоагулятор хирургический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17.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силовых инструментов для операций (дрель,    </w:t>
            </w:r>
            <w:r>
              <w:rPr>
                <w:rFonts w:ascii="Courier New" w:hAnsi="Courier New" w:cs="Courier New"/>
                <w:sz w:val="18"/>
                <w:szCs w:val="18"/>
              </w:rPr>
              <w:br/>
              <w:t xml:space="preserve">осцилляторная пила, трепан)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18.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Столик инструментальный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rHeight w:val="54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19.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Контейнер (емкость) для предстерилизационной       </w:t>
            </w:r>
            <w:r>
              <w:rPr>
                <w:rFonts w:ascii="Courier New" w:hAnsi="Courier New" w:cs="Courier New"/>
                <w:sz w:val="18"/>
                <w:szCs w:val="18"/>
              </w:rPr>
              <w:br/>
              <w:t xml:space="preserve">очистки, дезинфекции и стерилизации медицинских    </w:t>
            </w:r>
            <w:r>
              <w:rPr>
                <w:rFonts w:ascii="Courier New" w:hAnsi="Courier New" w:cs="Courier New"/>
                <w:sz w:val="18"/>
                <w:szCs w:val="18"/>
              </w:rPr>
              <w:br/>
              <w:t xml:space="preserve">изделий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3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20.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Комплект для сбора и сортировки медицинских        </w:t>
            </w:r>
            <w:r>
              <w:rPr>
                <w:rFonts w:ascii="Courier New" w:hAnsi="Courier New" w:cs="Courier New"/>
                <w:sz w:val="18"/>
                <w:szCs w:val="18"/>
              </w:rPr>
              <w:br/>
              <w:t xml:space="preserve">отходов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21.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Холодильник медицинский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22.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Сплит система кондиционирования воздуха (при       </w:t>
            </w:r>
            <w:r>
              <w:rPr>
                <w:rFonts w:ascii="Courier New" w:hAnsi="Courier New" w:cs="Courier New"/>
                <w:sz w:val="18"/>
                <w:szCs w:val="18"/>
              </w:rPr>
              <w:br/>
              <w:t xml:space="preserve">отсутствии централизованной системы)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23.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Стойка (штатив) для инфузионных систем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7   </w:t>
            </w:r>
          </w:p>
        </w:tc>
      </w:tr>
      <w:tr w:rsidR="00C4136C">
        <w:trPr>
          <w:trHeight w:val="72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24.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Монитор с функциями электрокардиографа, измерения  </w:t>
            </w:r>
            <w:r>
              <w:rPr>
                <w:rFonts w:ascii="Courier New" w:hAnsi="Courier New" w:cs="Courier New"/>
                <w:sz w:val="18"/>
                <w:szCs w:val="18"/>
              </w:rPr>
              <w:br/>
              <w:t xml:space="preserve">артериального давления, пульсоксиметрии,           </w:t>
            </w:r>
            <w:r>
              <w:rPr>
                <w:rFonts w:ascii="Courier New" w:hAnsi="Courier New" w:cs="Courier New"/>
                <w:sz w:val="18"/>
                <w:szCs w:val="18"/>
              </w:rPr>
              <w:br/>
              <w:t xml:space="preserve">капнографии, контроля частоты дыхательных          </w:t>
            </w:r>
            <w:r>
              <w:rPr>
                <w:rFonts w:ascii="Courier New" w:hAnsi="Courier New" w:cs="Courier New"/>
                <w:sz w:val="18"/>
                <w:szCs w:val="18"/>
              </w:rPr>
              <w:br/>
              <w:t xml:space="preserve">сокращений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25.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Дефибриллятор-монитор со встроенным                </w:t>
            </w:r>
            <w:r>
              <w:rPr>
                <w:rFonts w:ascii="Courier New" w:hAnsi="Courier New" w:cs="Courier New"/>
                <w:sz w:val="18"/>
                <w:szCs w:val="18"/>
              </w:rPr>
              <w:br/>
              <w:t xml:space="preserve">кардиостимулятором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26.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Анализатор кислотно-основного равновесия крови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27.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Аппарат дыхательный ручной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28.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Аппарат дыхательный ручной с баллоном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29.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Ларингоскоп светодиодный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30.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Устройство для разрезания гипсовых повязок (нож,   </w:t>
            </w:r>
            <w:r>
              <w:rPr>
                <w:rFonts w:ascii="Courier New" w:hAnsi="Courier New" w:cs="Courier New"/>
                <w:sz w:val="18"/>
                <w:szCs w:val="18"/>
              </w:rPr>
              <w:br/>
              <w:t xml:space="preserve">ножницы, фреза)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31.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Стол гипсовочный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32.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Стерилизатор для инструментов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3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33.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Стерилизатор для инструментов электрический        </w:t>
            </w:r>
            <w:r>
              <w:rPr>
                <w:rFonts w:ascii="Courier New" w:hAnsi="Courier New" w:cs="Courier New"/>
                <w:sz w:val="18"/>
                <w:szCs w:val="18"/>
              </w:rPr>
              <w:br/>
              <w:t xml:space="preserve">(суховоздушный шкаф)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34.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Подушка кислородная с эбонитовой воронкой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35.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Медицинский инструментарий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36.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первичной хирургической     </w:t>
            </w:r>
            <w:r>
              <w:rPr>
                <w:rFonts w:ascii="Courier New" w:hAnsi="Courier New" w:cs="Courier New"/>
                <w:sz w:val="18"/>
                <w:szCs w:val="18"/>
              </w:rPr>
              <w:br/>
              <w:t xml:space="preserve">обработки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3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37.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Шины Беллера для скелетного вытяжения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20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38.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грузов для скелетного вытяжения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20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39.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спиц разного диаметра и размера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10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40.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Антистеплер для снятия скоб (швов)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bl>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10</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помощи населению по профилю</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"травматология и ортопедия",</w:t>
      </w:r>
    </w:p>
    <w:p w:rsidR="00C4136C" w:rsidRDefault="00C4136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Министерства</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Российской Федерации</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901н</w:t>
      </w:r>
    </w:p>
    <w:p w:rsidR="00C4136C" w:rsidRDefault="00C4136C">
      <w:pPr>
        <w:widowControl w:val="0"/>
        <w:autoSpaceDE w:val="0"/>
        <w:autoSpaceDN w:val="0"/>
        <w:adjustRightInd w:val="0"/>
        <w:spacing w:after="0" w:line="240" w:lineRule="auto"/>
        <w:ind w:firstLine="540"/>
        <w:jc w:val="both"/>
        <w:rPr>
          <w:rFonts w:ascii="Calibri" w:hAnsi="Calibri" w:cs="Calibri"/>
        </w:rPr>
      </w:pPr>
    </w:p>
    <w:p w:rsidR="00C4136C" w:rsidRDefault="00C4136C">
      <w:pPr>
        <w:widowControl w:val="0"/>
        <w:autoSpaceDE w:val="0"/>
        <w:autoSpaceDN w:val="0"/>
        <w:adjustRightInd w:val="0"/>
        <w:spacing w:after="0" w:line="240" w:lineRule="auto"/>
        <w:jc w:val="center"/>
        <w:rPr>
          <w:rFonts w:ascii="Calibri" w:hAnsi="Calibri" w:cs="Calibri"/>
        </w:rPr>
      </w:pPr>
      <w:bookmarkStart w:id="9" w:name="Par695"/>
      <w:bookmarkEnd w:id="9"/>
      <w:r>
        <w:rPr>
          <w:rFonts w:ascii="Calibri" w:hAnsi="Calibri" w:cs="Calibri"/>
        </w:rPr>
        <w:t>СТАНДАРТ</w:t>
      </w:r>
    </w:p>
    <w:p w:rsidR="00C4136C" w:rsidRDefault="00C4136C">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ДОПОЛНИТЕЛЬНОГО ОСНАЩЕНИЯ ОПЕРАЦИОННОЙ (ОПЕРАЦИОННОГО</w:t>
      </w:r>
      <w:proofErr w:type="gramEnd"/>
    </w:p>
    <w:p w:rsidR="00C4136C" w:rsidRDefault="00C4136C">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БЛОКА) МЕДИЦИНСКОЙ ОРГАНИЗАЦИИ, В СТРУКТУРЕ КОТОРОЙ</w:t>
      </w:r>
      <w:proofErr w:type="gramEnd"/>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СОЗДАЕТСЯ ОТДЕЛЕНИЕ ТРАВМАТОЛОГИИ И ОРТОПЕДИИ</w:t>
      </w:r>
    </w:p>
    <w:p w:rsidR="00C4136C" w:rsidRDefault="00C4136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6360"/>
        <w:gridCol w:w="2160"/>
      </w:tblGrid>
      <w:tr w:rsidR="00C4136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636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(оборудования)       </w:t>
            </w:r>
          </w:p>
        </w:tc>
        <w:tc>
          <w:tcPr>
            <w:tcW w:w="216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Требуемое    </w:t>
            </w:r>
            <w:r>
              <w:rPr>
                <w:rFonts w:ascii="Courier New" w:hAnsi="Courier New" w:cs="Courier New"/>
                <w:sz w:val="18"/>
                <w:szCs w:val="18"/>
              </w:rPr>
              <w:br/>
              <w:t xml:space="preserve">количество, шт.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Рабочее место заведующего отделением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Рабочее место операционной медицинской сестры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3.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Негатоскоп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4.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Лампа потолочная операционная бестеневая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5.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Светильник бестеневой передвижной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6.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Стол операционный (хирургический)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7.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Стол операционный (хирургический)                  </w:t>
            </w:r>
            <w:r>
              <w:rPr>
                <w:rFonts w:ascii="Courier New" w:hAnsi="Courier New" w:cs="Courier New"/>
                <w:sz w:val="18"/>
                <w:szCs w:val="18"/>
              </w:rPr>
              <w:br/>
              <w:t xml:space="preserve">рентгеноконтрастный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8.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Ортопедическая приставка к столу операционному     </w:t>
            </w:r>
            <w:r>
              <w:rPr>
                <w:rFonts w:ascii="Courier New" w:hAnsi="Courier New" w:cs="Courier New"/>
                <w:sz w:val="18"/>
                <w:szCs w:val="18"/>
              </w:rPr>
              <w:br/>
              <w:t xml:space="preserve">(хирургическому) рентгеноконтрастному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9.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Аспиратор (отсасыватель) хирургический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10.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Осветитель налобный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11.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Электрохирургический блок с аргоноусиленной        </w:t>
            </w:r>
            <w:r>
              <w:rPr>
                <w:rFonts w:ascii="Courier New" w:hAnsi="Courier New" w:cs="Courier New"/>
                <w:sz w:val="18"/>
                <w:szCs w:val="18"/>
              </w:rPr>
              <w:br/>
              <w:t xml:space="preserve">коагуляцией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12.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Электрокоагулятор хирургический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13.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силовых инструментов для операций (дрель,    </w:t>
            </w:r>
            <w:r>
              <w:rPr>
                <w:rFonts w:ascii="Courier New" w:hAnsi="Courier New" w:cs="Courier New"/>
                <w:sz w:val="18"/>
                <w:szCs w:val="18"/>
              </w:rPr>
              <w:br/>
              <w:t xml:space="preserve">осцилляторная пила, трепан)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14.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Ультразвуковая мойка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15.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Облучатель-рециркулятор воздуха </w:t>
            </w:r>
            <w:proofErr w:type="gramStart"/>
            <w:r>
              <w:rPr>
                <w:rFonts w:ascii="Courier New" w:hAnsi="Courier New" w:cs="Courier New"/>
                <w:sz w:val="18"/>
                <w:szCs w:val="18"/>
              </w:rPr>
              <w:t>ультрафиолетовый</w:t>
            </w:r>
            <w:proofErr w:type="gramEnd"/>
            <w:r>
              <w:rPr>
                <w:rFonts w:ascii="Courier New" w:hAnsi="Courier New" w:cs="Courier New"/>
                <w:sz w:val="18"/>
                <w:szCs w:val="18"/>
              </w:rPr>
              <w:t xml:space="preserve">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количеству  </w:t>
            </w:r>
            <w:r>
              <w:rPr>
                <w:rFonts w:ascii="Courier New" w:hAnsi="Courier New" w:cs="Courier New"/>
                <w:sz w:val="18"/>
                <w:szCs w:val="18"/>
              </w:rPr>
              <w:br/>
              <w:t xml:space="preserve">   помещений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16.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Шкаф для инструментов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17.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Шкаф для медикаментов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18.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Шкаф медицинский для расходного материала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C4136C">
        <w:trPr>
          <w:trHeight w:val="72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19.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Монитор с функциями электрокардиографа, измерения  </w:t>
            </w:r>
            <w:r>
              <w:rPr>
                <w:rFonts w:ascii="Courier New" w:hAnsi="Courier New" w:cs="Courier New"/>
                <w:sz w:val="18"/>
                <w:szCs w:val="18"/>
              </w:rPr>
              <w:br/>
              <w:t xml:space="preserve">артериального давления, пульсоксиметрии,           </w:t>
            </w:r>
            <w:r>
              <w:rPr>
                <w:rFonts w:ascii="Courier New" w:hAnsi="Courier New" w:cs="Courier New"/>
                <w:sz w:val="18"/>
                <w:szCs w:val="18"/>
              </w:rPr>
              <w:br/>
              <w:t xml:space="preserve">капнографии, контроля частоты дыхательных          </w:t>
            </w:r>
            <w:r>
              <w:rPr>
                <w:rFonts w:ascii="Courier New" w:hAnsi="Courier New" w:cs="Courier New"/>
                <w:sz w:val="18"/>
                <w:szCs w:val="18"/>
              </w:rPr>
              <w:br/>
              <w:t xml:space="preserve">сокращений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20.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Дефибриллятор-монитор со встроенным                </w:t>
            </w:r>
            <w:r>
              <w:rPr>
                <w:rFonts w:ascii="Courier New" w:hAnsi="Courier New" w:cs="Courier New"/>
                <w:sz w:val="18"/>
                <w:szCs w:val="18"/>
              </w:rPr>
              <w:br/>
              <w:t xml:space="preserve">кардиостимулятором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21.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Холодильник медицинский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22.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Столик инструментальный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rHeight w:val="54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23.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Контейнер (емкость) для предстерилизационной       </w:t>
            </w:r>
            <w:r>
              <w:rPr>
                <w:rFonts w:ascii="Courier New" w:hAnsi="Courier New" w:cs="Courier New"/>
                <w:sz w:val="18"/>
                <w:szCs w:val="18"/>
              </w:rPr>
              <w:br/>
              <w:t xml:space="preserve">очистки, дезинфекции и стерилизации медицинских    </w:t>
            </w:r>
            <w:r>
              <w:rPr>
                <w:rFonts w:ascii="Courier New" w:hAnsi="Courier New" w:cs="Courier New"/>
                <w:sz w:val="18"/>
                <w:szCs w:val="18"/>
              </w:rPr>
              <w:br/>
              <w:t xml:space="preserve">изделий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3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24.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Комплект для сбора и сортировки медицинских        </w:t>
            </w:r>
            <w:r>
              <w:rPr>
                <w:rFonts w:ascii="Courier New" w:hAnsi="Courier New" w:cs="Courier New"/>
                <w:sz w:val="18"/>
                <w:szCs w:val="18"/>
              </w:rPr>
              <w:br/>
              <w:t xml:space="preserve">отходов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25.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Анализатор кислотно-основного равновесия крови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26.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Аппарат дыхательный ручной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27.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Аппарат дыхательный ручной с баллоном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28.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Аппарат наркозно-дыхательный (для ингаляционного   </w:t>
            </w:r>
            <w:r>
              <w:rPr>
                <w:rFonts w:ascii="Courier New" w:hAnsi="Courier New" w:cs="Courier New"/>
                <w:sz w:val="18"/>
                <w:szCs w:val="18"/>
              </w:rPr>
              <w:br/>
              <w:t xml:space="preserve">наркоза)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29.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Аппарат рентгенотелевизионный передвижной          </w:t>
            </w:r>
            <w:r>
              <w:rPr>
                <w:rFonts w:ascii="Courier New" w:hAnsi="Courier New" w:cs="Courier New"/>
                <w:sz w:val="18"/>
                <w:szCs w:val="18"/>
              </w:rPr>
              <w:br/>
              <w:t xml:space="preserve">хирургический с С-дугой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30.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Комплект рентгензащиты (фартук, шапочка, очки,     </w:t>
            </w:r>
            <w:r>
              <w:rPr>
                <w:rFonts w:ascii="Courier New" w:hAnsi="Courier New" w:cs="Courier New"/>
                <w:sz w:val="18"/>
                <w:szCs w:val="18"/>
              </w:rPr>
              <w:br/>
              <w:t xml:space="preserve">ширма большая)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31.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Столик анестезиолога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32.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Ларингоскоп светодиодный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33.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Бронхофиброскоп (бронхоскоп </w:t>
            </w:r>
            <w:proofErr w:type="gramStart"/>
            <w:r>
              <w:rPr>
                <w:rFonts w:ascii="Courier New" w:hAnsi="Courier New" w:cs="Courier New"/>
                <w:sz w:val="18"/>
                <w:szCs w:val="18"/>
              </w:rPr>
              <w:t>гибкий</w:t>
            </w:r>
            <w:proofErr w:type="gramEnd"/>
            <w:r>
              <w:rPr>
                <w:rFonts w:ascii="Courier New" w:hAnsi="Courier New" w:cs="Courier New"/>
                <w:sz w:val="18"/>
                <w:szCs w:val="18"/>
              </w:rPr>
              <w:t xml:space="preserve">) с осветителем  </w:t>
            </w:r>
            <w:r>
              <w:rPr>
                <w:rFonts w:ascii="Courier New" w:hAnsi="Courier New" w:cs="Courier New"/>
                <w:sz w:val="18"/>
                <w:szCs w:val="18"/>
              </w:rPr>
              <w:br/>
              <w:t xml:space="preserve">и отсасывателем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34.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Аппарат для фильтрации реинфузируемой крови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35.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Стойка (штатив) для инфузионных систем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36.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Инфузомат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37.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Сплит система кондиционирования воздуха (при       </w:t>
            </w:r>
            <w:r>
              <w:rPr>
                <w:rFonts w:ascii="Courier New" w:hAnsi="Courier New" w:cs="Courier New"/>
                <w:sz w:val="18"/>
                <w:szCs w:val="18"/>
              </w:rPr>
              <w:br/>
              <w:t xml:space="preserve">отсутствии централизованной системы)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38.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Стерилизатор для инструментов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3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39.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Стерилизатор для инструментов электрический        </w:t>
            </w:r>
            <w:r>
              <w:rPr>
                <w:rFonts w:ascii="Courier New" w:hAnsi="Courier New" w:cs="Courier New"/>
                <w:sz w:val="18"/>
                <w:szCs w:val="18"/>
              </w:rPr>
              <w:br/>
              <w:t xml:space="preserve">(суховоздушный шкаф)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40.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Подушка кислородная с эбонитовой воронкой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41.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Медицинский инструментарий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42.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травматологический большой для оказания      </w:t>
            </w:r>
            <w:r>
              <w:rPr>
                <w:rFonts w:ascii="Courier New" w:hAnsi="Courier New" w:cs="Courier New"/>
                <w:sz w:val="18"/>
                <w:szCs w:val="18"/>
              </w:rPr>
              <w:br/>
              <w:t xml:space="preserve">скорой помощи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43.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при повреждениях сухожилий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44.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при переломах костей кисти и    </w:t>
            </w:r>
            <w:r>
              <w:rPr>
                <w:rFonts w:ascii="Courier New" w:hAnsi="Courier New" w:cs="Courier New"/>
                <w:sz w:val="18"/>
                <w:szCs w:val="18"/>
              </w:rPr>
              <w:br/>
              <w:t xml:space="preserve">стоп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3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45.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скелетного вытяжения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20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lastRenderedPageBreak/>
              <w:t xml:space="preserve">46.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Шины Беллера для скелетного вытяжения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20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47.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грузов для скелетного вытяжения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20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48.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спиц разного диаметра и размера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20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49.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винтов разного диаметра и размера для        </w:t>
            </w:r>
            <w:r>
              <w:rPr>
                <w:rFonts w:ascii="Courier New" w:hAnsi="Courier New" w:cs="Courier New"/>
                <w:sz w:val="18"/>
                <w:szCs w:val="18"/>
              </w:rPr>
              <w:br/>
              <w:t xml:space="preserve">остеосинтеза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20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50.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канюлированных винтов разного диаметра и     </w:t>
            </w:r>
            <w:r>
              <w:rPr>
                <w:rFonts w:ascii="Courier New" w:hAnsi="Courier New" w:cs="Courier New"/>
                <w:sz w:val="18"/>
                <w:szCs w:val="18"/>
              </w:rPr>
              <w:br/>
              <w:t xml:space="preserve">размера для остеосинтеза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20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51.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пластин разного типа и размера для           </w:t>
            </w:r>
            <w:r>
              <w:rPr>
                <w:rFonts w:ascii="Courier New" w:hAnsi="Courier New" w:cs="Courier New"/>
                <w:sz w:val="18"/>
                <w:szCs w:val="18"/>
              </w:rPr>
              <w:br/>
              <w:t xml:space="preserve">накостного остеосинтеза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30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52.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стержней разного типа и размеров для         </w:t>
            </w:r>
            <w:r>
              <w:rPr>
                <w:rFonts w:ascii="Courier New" w:hAnsi="Courier New" w:cs="Courier New"/>
                <w:sz w:val="18"/>
                <w:szCs w:val="18"/>
              </w:rPr>
              <w:br/>
              <w:t xml:space="preserve">внутрикостного остеосинтеза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20   </w:t>
            </w:r>
          </w:p>
        </w:tc>
      </w:tr>
      <w:tr w:rsidR="00C4136C">
        <w:trPr>
          <w:trHeight w:val="54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53.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аппаратов (спицевых и стержневых) разного    </w:t>
            </w:r>
            <w:r>
              <w:rPr>
                <w:rFonts w:ascii="Courier New" w:hAnsi="Courier New" w:cs="Courier New"/>
                <w:sz w:val="18"/>
                <w:szCs w:val="18"/>
              </w:rPr>
              <w:br/>
              <w:t xml:space="preserve">типа и размера для чрезкожного остеосинтеза костей </w:t>
            </w:r>
            <w:r>
              <w:rPr>
                <w:rFonts w:ascii="Courier New" w:hAnsi="Courier New" w:cs="Courier New"/>
                <w:sz w:val="18"/>
                <w:szCs w:val="18"/>
              </w:rPr>
              <w:br/>
              <w:t xml:space="preserve">таза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20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54.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при переломах костей таза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55.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пластин разного типа и размера для           </w:t>
            </w:r>
            <w:r>
              <w:rPr>
                <w:rFonts w:ascii="Courier New" w:hAnsi="Courier New" w:cs="Courier New"/>
                <w:sz w:val="18"/>
                <w:szCs w:val="18"/>
              </w:rPr>
              <w:br/>
              <w:t xml:space="preserve">накостного остеосинтеза костей таза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10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56.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аппаратов (стержневых) разного типа и        </w:t>
            </w:r>
            <w:r>
              <w:rPr>
                <w:rFonts w:ascii="Courier New" w:hAnsi="Courier New" w:cs="Courier New"/>
                <w:sz w:val="18"/>
                <w:szCs w:val="18"/>
              </w:rPr>
              <w:br/>
              <w:t xml:space="preserve">размера для чрескостного остеосинтеза костей таза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5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57.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Навигационная система для интрамедуллярного        </w:t>
            </w:r>
            <w:r>
              <w:rPr>
                <w:rFonts w:ascii="Courier New" w:hAnsi="Courier New" w:cs="Courier New"/>
                <w:sz w:val="18"/>
                <w:szCs w:val="18"/>
              </w:rPr>
              <w:br/>
              <w:t xml:space="preserve">остеосинтеза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58.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трепанации черепа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59.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декомпрессивной             </w:t>
            </w:r>
            <w:r>
              <w:rPr>
                <w:rFonts w:ascii="Courier New" w:hAnsi="Courier New" w:cs="Courier New"/>
                <w:sz w:val="18"/>
                <w:szCs w:val="18"/>
              </w:rPr>
              <w:br/>
              <w:t xml:space="preserve">ляминэктомии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60.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при переломах тел позвонков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3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61.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выполнения ортопедических   </w:t>
            </w:r>
            <w:r>
              <w:rPr>
                <w:rFonts w:ascii="Courier New" w:hAnsi="Courier New" w:cs="Courier New"/>
                <w:sz w:val="18"/>
                <w:szCs w:val="18"/>
              </w:rPr>
              <w:br/>
              <w:t xml:space="preserve">операций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3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62.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Детский ортопедический набор пластин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15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63.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эндопротезирования суставов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64.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Наборы эндопротезов разного типа и размеров для    </w:t>
            </w:r>
            <w:r>
              <w:rPr>
                <w:rFonts w:ascii="Courier New" w:hAnsi="Courier New" w:cs="Courier New"/>
                <w:sz w:val="18"/>
                <w:szCs w:val="18"/>
              </w:rPr>
              <w:br/>
              <w:t xml:space="preserve">эндопротезирования различных суставов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65.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Артроскопическая стойка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66.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Артроскопический набор для мелких суставов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67.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Артроскопический набор для локтевого, плечевого и  </w:t>
            </w:r>
            <w:r>
              <w:rPr>
                <w:rFonts w:ascii="Courier New" w:hAnsi="Courier New" w:cs="Courier New"/>
                <w:sz w:val="18"/>
                <w:szCs w:val="18"/>
              </w:rPr>
              <w:br/>
              <w:t xml:space="preserve">коленного суставов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68.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Артроскопический набор для тазобедренного сустава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69.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при операциях на позвоночнике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70.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операций на стопе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71.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микрохирургических операций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72. </w:t>
            </w:r>
          </w:p>
        </w:tc>
        <w:tc>
          <w:tcPr>
            <w:tcW w:w="63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Операционный микроскоп                             </w:t>
            </w:r>
          </w:p>
        </w:tc>
        <w:tc>
          <w:tcPr>
            <w:tcW w:w="216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bl>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11</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помощи населению по профилю</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"травматология и ортопедия",</w:t>
      </w:r>
    </w:p>
    <w:p w:rsidR="00C4136C" w:rsidRDefault="00C4136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Министерства</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Российской Федерации</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901н</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ПРАВИЛА</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КАБИНЕТА НЕОТЛОЖНОЙ ТРАВМАТОЛОГИИ И ОРТОПЕДИИ</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устанавливают порядок организации деятельности кабинета неотложной травматологии и ортопедии, который является структурным подразделением медицинской организации.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Кабинет неотложной травматологии и ортопедии (далее - Травмпункт) создается для осуществления неотложной медицинской помощи по профилю "травматология и ортопедия".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Травмпункт возглавляет заведующий, назначаемый на должность и освобождаемый от должности руководителем организации, в составе которой он создан.</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4. На должности заведующего Травмпунктом и врача-травматолога-ортопеда Травмпункта назначаются специалисты, соответствующие Квалификационным </w:t>
      </w:r>
      <w:hyperlink r:id="rId18" w:history="1">
        <w:r>
          <w:rPr>
            <w:rFonts w:ascii="Calibri" w:hAnsi="Calibri" w:cs="Calibri"/>
            <w:color w:val="0000FF"/>
          </w:rPr>
          <w:t>требованиям</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 приказом Министерства здравоохранения и социального развития Российской Федерации от 7 июля 2009 г. N 415н, по </w:t>
      </w:r>
      <w:hyperlink r:id="rId19" w:history="1">
        <w:r>
          <w:rPr>
            <w:rFonts w:ascii="Calibri" w:hAnsi="Calibri" w:cs="Calibri"/>
            <w:color w:val="0000FF"/>
          </w:rPr>
          <w:t>специальности</w:t>
        </w:r>
      </w:hyperlink>
      <w:r>
        <w:rPr>
          <w:rFonts w:ascii="Calibri" w:hAnsi="Calibri" w:cs="Calibri"/>
        </w:rPr>
        <w:t xml:space="preserve"> "травматология и ортопедия".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Структура и штатная численность Травмпункта устанавливаются руководителем медицинской организации исходя из объема проводимой лечебно-диагностической работы, численности обслуживаемого населения с учетом рекомендуемых штатных нормативов, предусмотренных </w:t>
      </w:r>
      <w:hyperlink w:anchor="Par936" w:history="1">
        <w:r>
          <w:rPr>
            <w:rFonts w:ascii="Calibri" w:hAnsi="Calibri" w:cs="Calibri"/>
            <w:color w:val="0000FF"/>
          </w:rPr>
          <w:t>приложением N 12</w:t>
        </w:r>
      </w:hyperlink>
      <w:r>
        <w:rPr>
          <w:rFonts w:ascii="Calibri" w:hAnsi="Calibri" w:cs="Calibri"/>
        </w:rPr>
        <w:t xml:space="preserve"> к Порядку оказания медицинской помощи населению по профилю "травматология и ортопедия", утвержденному настоящим приказом.</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Работа Травмпункта организуется круглосуточно.</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Травмпункте рекомендуется предусматривать помещение для осмотра пациентов и помещение для медицинских манипуляций.</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Оснащение Травмпункта осуществляется в соответствии со стандартом оснащения, предусмотренным </w:t>
      </w:r>
      <w:hyperlink w:anchor="Par969" w:history="1">
        <w:r>
          <w:rPr>
            <w:rFonts w:ascii="Calibri" w:hAnsi="Calibri" w:cs="Calibri"/>
            <w:color w:val="0000FF"/>
          </w:rPr>
          <w:t>приложением N 13</w:t>
        </w:r>
      </w:hyperlink>
      <w:r>
        <w:rPr>
          <w:rFonts w:ascii="Calibri" w:hAnsi="Calibri" w:cs="Calibri"/>
        </w:rPr>
        <w:t xml:space="preserve"> к Порядку оказания медицинской помощи населению по профилю "травматология и ортопедия", утвержденному настоящим приказом.</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Травмпункт имеет отдельный вход, оборудованный пандусами, и следующие функциональные и вспомогательные помещения: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зал ожидания;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два кабинета для врачебного приема (первичный и повторный);</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процедурная;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перевязочные;</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перевязочная (гипсовая);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рентгенологический кабинет (при необходимости);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заведующего Травмпунктом;</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старшей медицинской сестры;</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санузел;</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комната отдыха персонала.</w:t>
      </w:r>
    </w:p>
    <w:p w:rsidR="00C4136C" w:rsidRDefault="00C4136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Нумерация пунктов дана в соответствии с официальным текстом документа.</w:t>
      </w:r>
    </w:p>
    <w:p w:rsidR="00C4136C" w:rsidRDefault="00C4136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Основными функциями Травмпункта являются: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обеспечение диагностической и лечебной помощи больным с травмами и острыми заболеваниями костно-мышечной системы, </w:t>
      </w:r>
      <w:proofErr w:type="gramStart"/>
      <w:r>
        <w:rPr>
          <w:rFonts w:ascii="Calibri" w:hAnsi="Calibri" w:cs="Calibri"/>
        </w:rPr>
        <w:t>обратившихся</w:t>
      </w:r>
      <w:proofErr w:type="gramEnd"/>
      <w:r>
        <w:rPr>
          <w:rFonts w:ascii="Calibri" w:hAnsi="Calibri" w:cs="Calibri"/>
        </w:rPr>
        <w:t xml:space="preserve"> для оказания неотложной медицинской помощи;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Направление больных с травмами и острыми заболеваниями костно-мышечной системы по профилю "травматология и ортопедия" для оказания медицинской помощи в стационарных условиях медицинской организации.</w:t>
      </w: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12</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помощи населению по профилю</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"травматология и ортопедия",</w:t>
      </w:r>
    </w:p>
    <w:p w:rsidR="00C4136C" w:rsidRDefault="00C4136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Министерства</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Российской Федерации</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901н</w:t>
      </w: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center"/>
        <w:rPr>
          <w:rFonts w:ascii="Calibri" w:hAnsi="Calibri" w:cs="Calibri"/>
        </w:rPr>
      </w:pPr>
      <w:bookmarkStart w:id="10" w:name="Par936"/>
      <w:bookmarkEnd w:id="10"/>
      <w:r>
        <w:rPr>
          <w:rFonts w:ascii="Calibri" w:hAnsi="Calibri" w:cs="Calibri"/>
        </w:rPr>
        <w:t>РЕКОМЕНДУЕМЫЕ ШТАТНЫЕ НОРМАТИВЫ</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НЕОТЛОЖНОГО КАБИНЕТА ТРАВМАТОЛОГИИ И ОРТОПЕДИИ &lt;*&gt;</w:t>
      </w:r>
    </w:p>
    <w:p w:rsidR="00C4136C" w:rsidRDefault="00C4136C">
      <w:pPr>
        <w:widowControl w:val="0"/>
        <w:autoSpaceDE w:val="0"/>
        <w:autoSpaceDN w:val="0"/>
        <w:adjustRightInd w:val="0"/>
        <w:spacing w:after="0" w:line="240" w:lineRule="auto"/>
        <w:ind w:firstLine="540"/>
        <w:jc w:val="both"/>
        <w:rPr>
          <w:rFonts w:ascii="Calibri" w:hAnsi="Calibri" w:cs="Calibri"/>
        </w:rPr>
      </w:pP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Рекомендуемые штатные нормативы поликлинического отделения травматологии и ортопедии не распространяются на медицинские организации частной системы здравоохранения.</w:t>
      </w:r>
    </w:p>
    <w:p w:rsidR="00C4136C" w:rsidRDefault="00C4136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4080"/>
        <w:gridCol w:w="4440"/>
      </w:tblGrid>
      <w:tr w:rsidR="00C4136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408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должности     </w:t>
            </w:r>
          </w:p>
        </w:tc>
        <w:tc>
          <w:tcPr>
            <w:tcW w:w="444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c>
          <w:tcPr>
            <w:tcW w:w="40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Заведующий - врач-травматоло</w:t>
            </w:r>
            <w:proofErr w:type="gramStart"/>
            <w:r>
              <w:rPr>
                <w:rFonts w:ascii="Courier New" w:hAnsi="Courier New" w:cs="Courier New"/>
                <w:sz w:val="18"/>
                <w:szCs w:val="18"/>
              </w:rPr>
              <w:t>г-</w:t>
            </w:r>
            <w:proofErr w:type="gramEnd"/>
            <w:r>
              <w:rPr>
                <w:rFonts w:ascii="Courier New" w:hAnsi="Courier New" w:cs="Courier New"/>
                <w:sz w:val="18"/>
                <w:szCs w:val="18"/>
              </w:rPr>
              <w:t xml:space="preserve">  </w:t>
            </w:r>
            <w:r>
              <w:rPr>
                <w:rFonts w:ascii="Courier New" w:hAnsi="Courier New" w:cs="Courier New"/>
                <w:sz w:val="18"/>
                <w:szCs w:val="18"/>
              </w:rPr>
              <w:br/>
              <w:t xml:space="preserve">ортопед                         </w:t>
            </w:r>
          </w:p>
        </w:tc>
        <w:tc>
          <w:tcPr>
            <w:tcW w:w="44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c>
          <w:tcPr>
            <w:tcW w:w="40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Врач-травматолог-ортопед        </w:t>
            </w:r>
          </w:p>
        </w:tc>
        <w:tc>
          <w:tcPr>
            <w:tcW w:w="44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15 тыс. взрослого населения;  </w:t>
            </w:r>
            <w:r>
              <w:rPr>
                <w:rFonts w:ascii="Courier New" w:hAnsi="Courier New" w:cs="Courier New"/>
                <w:sz w:val="18"/>
                <w:szCs w:val="18"/>
              </w:rPr>
              <w:br/>
              <w:t xml:space="preserve">1 на 12,5 тыс. детского населения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3. </w:t>
            </w:r>
          </w:p>
        </w:tc>
        <w:tc>
          <w:tcPr>
            <w:tcW w:w="40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
        </w:tc>
        <w:tc>
          <w:tcPr>
            <w:tcW w:w="44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1 врача-травматолога-ортопеда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4. </w:t>
            </w:r>
          </w:p>
        </w:tc>
        <w:tc>
          <w:tcPr>
            <w:tcW w:w="40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44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3 кабинета                    </w:t>
            </w:r>
          </w:p>
        </w:tc>
      </w:tr>
    </w:tbl>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13</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помощи населению по профилю</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"травматология и ортопедия",</w:t>
      </w:r>
    </w:p>
    <w:p w:rsidR="00C4136C" w:rsidRDefault="00C4136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Министерства</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Российской Федерации</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901н</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widowControl w:val="0"/>
        <w:autoSpaceDE w:val="0"/>
        <w:autoSpaceDN w:val="0"/>
        <w:adjustRightInd w:val="0"/>
        <w:spacing w:after="0" w:line="240" w:lineRule="auto"/>
        <w:jc w:val="center"/>
        <w:rPr>
          <w:rFonts w:ascii="Calibri" w:hAnsi="Calibri" w:cs="Calibri"/>
        </w:rPr>
      </w:pPr>
      <w:bookmarkStart w:id="11" w:name="Par969"/>
      <w:bookmarkEnd w:id="11"/>
      <w:r>
        <w:rPr>
          <w:rFonts w:ascii="Calibri" w:hAnsi="Calibri" w:cs="Calibri"/>
        </w:rPr>
        <w:t>СТАНДАРТ</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ОСНАЩЕНИЯ НЕОТЛОЖНОГО КАБИНЕТА ТРАВМАТОЛОГИИ И ОРТОПЕДИИ</w:t>
      </w:r>
    </w:p>
    <w:p w:rsidR="00C4136C" w:rsidRDefault="00C4136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5880"/>
        <w:gridCol w:w="2640"/>
      </w:tblGrid>
      <w:tr w:rsidR="00C4136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588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(оборудования)     </w:t>
            </w:r>
          </w:p>
        </w:tc>
        <w:tc>
          <w:tcPr>
            <w:tcW w:w="264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Требуемое      </w:t>
            </w:r>
            <w:r>
              <w:rPr>
                <w:rFonts w:ascii="Courier New" w:hAnsi="Courier New" w:cs="Courier New"/>
                <w:sz w:val="18"/>
                <w:szCs w:val="18"/>
              </w:rPr>
              <w:br/>
              <w:t xml:space="preserve">  количество, шт.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Рабочее место заведующего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Рабочее место врача-травматолога-ортопеда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3.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Рабочее место медицинской сестры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4.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Негатоскоп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5.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Кушетка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количеству    </w:t>
            </w:r>
            <w:r>
              <w:rPr>
                <w:rFonts w:ascii="Courier New" w:hAnsi="Courier New" w:cs="Courier New"/>
                <w:sz w:val="18"/>
                <w:szCs w:val="18"/>
              </w:rPr>
              <w:br/>
              <w:t xml:space="preserve">     помещений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6.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Весы медицинские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7.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Ростомер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8.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Угломер складной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9.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Шина транспортная для нижних конечностей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10.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Шина проволочная для верхних и нижних          </w:t>
            </w:r>
            <w:r>
              <w:rPr>
                <w:rFonts w:ascii="Courier New" w:hAnsi="Courier New" w:cs="Courier New"/>
                <w:sz w:val="18"/>
                <w:szCs w:val="18"/>
              </w:rPr>
              <w:br/>
              <w:t xml:space="preserve">конечностей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11.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Шина для фиксации кисти и пальцев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3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12.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Шина для лечения переломов ключицы у детей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13.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Деротационная шина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14.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Аппарат для репозиции костей предплечья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15.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Аппарат для репозиции лодыжек и пяточной кости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16.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силовых инструментов для операций        </w:t>
            </w:r>
            <w:r>
              <w:rPr>
                <w:rFonts w:ascii="Courier New" w:hAnsi="Courier New" w:cs="Courier New"/>
                <w:sz w:val="18"/>
                <w:szCs w:val="18"/>
              </w:rPr>
              <w:br/>
              <w:t xml:space="preserve">(дрель, осцилляторная пила, трепан)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17.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Набор спиц разного диаметра и размера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18.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Устройство для разрезания гипсовых повязок     </w:t>
            </w:r>
            <w:r>
              <w:rPr>
                <w:rFonts w:ascii="Courier New" w:hAnsi="Courier New" w:cs="Courier New"/>
                <w:sz w:val="18"/>
                <w:szCs w:val="18"/>
              </w:rPr>
              <w:br/>
              <w:t xml:space="preserve">(нож, ножницы, фреза)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19.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Антистеплер для снятия скоб (швов)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20.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Стерилизатор для инструментов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21.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Стерилизатор для инструментов электрический    </w:t>
            </w:r>
            <w:r>
              <w:rPr>
                <w:rFonts w:ascii="Courier New" w:hAnsi="Courier New" w:cs="Courier New"/>
                <w:sz w:val="18"/>
                <w:szCs w:val="18"/>
              </w:rPr>
              <w:br/>
              <w:t xml:space="preserve">(суховоздушный шкаф)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22.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Подушка кислородная с эбонитовой воронкой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23.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Облучатель ультрафиолетовый бактерицидный для  </w:t>
            </w:r>
            <w:r>
              <w:rPr>
                <w:rFonts w:ascii="Courier New" w:hAnsi="Courier New" w:cs="Courier New"/>
                <w:sz w:val="18"/>
                <w:szCs w:val="18"/>
              </w:rPr>
              <w:br/>
              <w:t xml:space="preserve">помещений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количеству    </w:t>
            </w:r>
            <w:r>
              <w:rPr>
                <w:rFonts w:ascii="Courier New" w:hAnsi="Courier New" w:cs="Courier New"/>
                <w:sz w:val="18"/>
                <w:szCs w:val="18"/>
              </w:rPr>
              <w:br/>
              <w:t xml:space="preserve">     помещений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24.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r>
              <w:rPr>
                <w:rFonts w:ascii="Courier New" w:hAnsi="Courier New" w:cs="Courier New"/>
                <w:sz w:val="18"/>
                <w:szCs w:val="18"/>
              </w:rPr>
              <w:br/>
              <w:t xml:space="preserve">сфигмоманометр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25. </w:t>
            </w:r>
          </w:p>
        </w:tc>
        <w:tc>
          <w:tcPr>
            <w:tcW w:w="58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Укладка для оказания экстренной медицинской    </w:t>
            </w:r>
            <w:r>
              <w:rPr>
                <w:rFonts w:ascii="Courier New" w:hAnsi="Courier New" w:cs="Courier New"/>
                <w:sz w:val="18"/>
                <w:szCs w:val="18"/>
              </w:rPr>
              <w:br/>
              <w:t xml:space="preserve">помощи при анафилактическом шоке               </w:t>
            </w:r>
          </w:p>
        </w:tc>
        <w:tc>
          <w:tcPr>
            <w:tcW w:w="26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14</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помощи населению по профилю</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"травматология и ортопедия",</w:t>
      </w:r>
    </w:p>
    <w:p w:rsidR="00C4136C" w:rsidRDefault="00C4136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Министерства</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Российской Федерации</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901н</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ПРАВИЛА</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ДЕЯТЕЛЬНОСТИ ПОЛИКЛИНИЧЕСКОГО ОТДЕЛЕНИЯ</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ПО ПРОФИЛЮ "ТРАВМАТОЛОГИЯ И ОРТОПЕДИЯ"</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устанавливают порядок организации деятельности поликлинического отделения по профилю "травматология и ортопедия", которое является структурным подразделением медицинской организации (далее - поликлиническое отделение).</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Поликлиническое отделение возглавляет заведующий, назначаемый на должность и освобождаемый от должности руководителем медицинской организации.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На должность заведующего отделением - врача-травматолога-ортопеда назначается специалист, соответствующий требованиям, предъявляемым Квалификационными </w:t>
      </w:r>
      <w:hyperlink r:id="rId20" w:history="1">
        <w:r>
          <w:rPr>
            <w:rFonts w:ascii="Calibri" w:hAnsi="Calibri" w:cs="Calibri"/>
            <w:color w:val="0000FF"/>
          </w:rPr>
          <w:t>требованиями</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 приказом Министерства здравоохранения и социального развития Российской Федерации от 7 июля 2009 г. N 415н, по </w:t>
      </w:r>
      <w:hyperlink r:id="rId21" w:history="1">
        <w:r>
          <w:rPr>
            <w:rFonts w:ascii="Calibri" w:hAnsi="Calibri" w:cs="Calibri"/>
            <w:color w:val="0000FF"/>
          </w:rPr>
          <w:t>специальности</w:t>
        </w:r>
      </w:hyperlink>
      <w:r>
        <w:rPr>
          <w:rFonts w:ascii="Calibri" w:hAnsi="Calibri" w:cs="Calibri"/>
        </w:rPr>
        <w:t xml:space="preserve"> "травматология и ортопедия".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Структура и штатная численность поликлинического отделения определяется исходя из объема проводимой лечебно-диагностической работы и коечной мощности с учетом рекомендуемых штатных нормативов, предусмотренных </w:t>
      </w:r>
      <w:hyperlink w:anchor="Par1096" w:history="1">
        <w:r>
          <w:rPr>
            <w:rFonts w:ascii="Calibri" w:hAnsi="Calibri" w:cs="Calibri"/>
            <w:color w:val="0000FF"/>
          </w:rPr>
          <w:t>приложением N 15</w:t>
        </w:r>
      </w:hyperlink>
      <w:r>
        <w:rPr>
          <w:rFonts w:ascii="Calibri" w:hAnsi="Calibri" w:cs="Calibri"/>
        </w:rPr>
        <w:t xml:space="preserve"> к Порядку оказания медицинской помощи населению по профилю "травматология и ортопедия", утвержденному настоящим приказом.</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структуре поликлинического отделения рекомендуется предусматривать:</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заведующего;</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старшей медицинской сестры;</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процедурную;</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перевязочные;</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реабилитационное отделение (кабинет).</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поликлиническом отделении рекомендуется предусматривать:</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сестры-хозяйки;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врачей;</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медицинских работников;</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хранения медицинского оборудования;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санитарную комнату;</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учебный класс клинической базы (при необходимости).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Поликлиническое отделение осуществляет следующие функции: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специализированной медицинской помощи по профилю "травматология и ортопедия" с применением консервативных и (или) хирургических (в том числе микрохирургических) методов лечения на основе утвержденных стандартов медицинской помощи;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консультативной помощи врачам других подразделений медицинской организации по вопросам профилактики, диагностики и лечения больных с травмами и заболеваниями костно-мышечной системы в случае, если является структурным подразделением медицинской организации;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определение рекомендаций по дальнейшему лечению в амбулаторных и стационарных условиях медицинских организаций;</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и внедрение мероприятий, направленных на повышение качества лечебно-диагностической работы от травм и болезней костно-мышечной системы;</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освоение и внедрение в клиническую практику современных методов профилактики, диагностики, лечения и реабилитации больных;</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экспертизы временной нетрудоспособности;</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направление больных на </w:t>
      </w:r>
      <w:proofErr w:type="gramStart"/>
      <w:r>
        <w:rPr>
          <w:rFonts w:ascii="Calibri" w:hAnsi="Calibri" w:cs="Calibri"/>
        </w:rPr>
        <w:t>медико-социальную</w:t>
      </w:r>
      <w:proofErr w:type="gramEnd"/>
      <w:r>
        <w:rPr>
          <w:rFonts w:ascii="Calibri" w:hAnsi="Calibri" w:cs="Calibri"/>
        </w:rPr>
        <w:t xml:space="preserve"> экспертизу;</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диспансерного наблюдения больных с последствиями травм и заболеваниями костно-мышечной системы;</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диспансеризации больных после эндопротезирования суставов и больных с остопорозом;</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санитарно-гигиенического просвещения больных и их родственников;</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предоставление отчетов о деятельности в установленном порядке, сбор данных для регистров, ведение которых предусмотрено законодательством.</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Оснащение поликлинического отделения осуществляется в соответствии со стандартом оснащения, предусмотренным </w:t>
      </w:r>
      <w:hyperlink w:anchor="Par1131" w:history="1">
        <w:r>
          <w:rPr>
            <w:rFonts w:ascii="Calibri" w:hAnsi="Calibri" w:cs="Calibri"/>
            <w:color w:val="0000FF"/>
          </w:rPr>
          <w:t>приложением N 16</w:t>
        </w:r>
      </w:hyperlink>
      <w:r>
        <w:rPr>
          <w:rFonts w:ascii="Calibri" w:hAnsi="Calibri" w:cs="Calibri"/>
        </w:rPr>
        <w:t xml:space="preserve"> Порядку оказания медицинской помощи населению по профилю "травматология и ортопедия", утвержденному настоящим приказом.</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Поликлиническое отделение в своей работе взаимодействует с другими медицинскими организациями, государственными образовательными учреждениями дополнительного профессионального медицинского образования и научно-исследовательскими институтами травматолого-ортопедического профиля.</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Поликлиническое отделение может использоваться в качестве клинической базы образовательных учреждений среднего, высшего и дополнительного профессионального образования, а также научных организаций.</w:t>
      </w: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15</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помощи населению по профилю</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"травматология и ортопедия",</w:t>
      </w:r>
    </w:p>
    <w:p w:rsidR="00C4136C" w:rsidRDefault="00C4136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Министерства</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Российской Федерации</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901н</w:t>
      </w:r>
    </w:p>
    <w:p w:rsidR="00C4136C" w:rsidRDefault="00C4136C">
      <w:pPr>
        <w:widowControl w:val="0"/>
        <w:autoSpaceDE w:val="0"/>
        <w:autoSpaceDN w:val="0"/>
        <w:adjustRightInd w:val="0"/>
        <w:spacing w:after="0" w:line="240" w:lineRule="auto"/>
        <w:jc w:val="right"/>
        <w:rPr>
          <w:rFonts w:ascii="Calibri" w:hAnsi="Calibri" w:cs="Calibri"/>
        </w:rPr>
      </w:pPr>
    </w:p>
    <w:p w:rsidR="00C4136C" w:rsidRDefault="00C4136C">
      <w:pPr>
        <w:widowControl w:val="0"/>
        <w:autoSpaceDE w:val="0"/>
        <w:autoSpaceDN w:val="0"/>
        <w:adjustRightInd w:val="0"/>
        <w:spacing w:after="0" w:line="240" w:lineRule="auto"/>
        <w:jc w:val="center"/>
        <w:rPr>
          <w:rFonts w:ascii="Calibri" w:hAnsi="Calibri" w:cs="Calibri"/>
        </w:rPr>
      </w:pPr>
      <w:bookmarkStart w:id="12" w:name="Par1096"/>
      <w:bookmarkEnd w:id="12"/>
      <w:r>
        <w:rPr>
          <w:rFonts w:ascii="Calibri" w:hAnsi="Calibri" w:cs="Calibri"/>
        </w:rPr>
        <w:t>РЕКОМЕНДУЕМЫЕ ШТАТНЫЕ НОРМАТИВЫ</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ПОЛИКЛИНИЧЕСКОГО ОТДЕЛЕНИЯ ПО ПРОФИЛЮ "ТРАВМАТОЛОГИЯ</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И ОРТОПЕДИЯ" &lt;*&gt;</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C4136C" w:rsidRDefault="00C413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Рекомендуемые штатные нормативы поликлинического отделения травматологии и ортопедии не распространяются на медицинские организации частной системы здравоохранения.</w:t>
      </w:r>
    </w:p>
    <w:p w:rsidR="00C4136C" w:rsidRDefault="00C4136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4080"/>
        <w:gridCol w:w="4440"/>
      </w:tblGrid>
      <w:tr w:rsidR="00C4136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408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должности     </w:t>
            </w:r>
          </w:p>
        </w:tc>
        <w:tc>
          <w:tcPr>
            <w:tcW w:w="444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p>
        </w:tc>
      </w:tr>
      <w:tr w:rsidR="00C4136C">
        <w:trPr>
          <w:trHeight w:val="54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c>
          <w:tcPr>
            <w:tcW w:w="40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Заведующий поликлиническим      </w:t>
            </w:r>
            <w:r>
              <w:rPr>
                <w:rFonts w:ascii="Courier New" w:hAnsi="Courier New" w:cs="Courier New"/>
                <w:sz w:val="18"/>
                <w:szCs w:val="18"/>
              </w:rPr>
              <w:br/>
              <w:t>отделением - врач-травматоло</w:t>
            </w:r>
            <w:proofErr w:type="gramStart"/>
            <w:r>
              <w:rPr>
                <w:rFonts w:ascii="Courier New" w:hAnsi="Courier New" w:cs="Courier New"/>
                <w:sz w:val="18"/>
                <w:szCs w:val="18"/>
              </w:rPr>
              <w:t>г-</w:t>
            </w:r>
            <w:proofErr w:type="gramEnd"/>
            <w:r>
              <w:rPr>
                <w:rFonts w:ascii="Courier New" w:hAnsi="Courier New" w:cs="Courier New"/>
                <w:sz w:val="18"/>
                <w:szCs w:val="18"/>
              </w:rPr>
              <w:t xml:space="preserve">  </w:t>
            </w:r>
            <w:r>
              <w:rPr>
                <w:rFonts w:ascii="Courier New" w:hAnsi="Courier New" w:cs="Courier New"/>
                <w:sz w:val="18"/>
                <w:szCs w:val="18"/>
              </w:rPr>
              <w:br/>
              <w:t xml:space="preserve">ортопед                         </w:t>
            </w:r>
          </w:p>
        </w:tc>
        <w:tc>
          <w:tcPr>
            <w:tcW w:w="44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1 на 8 и более враче</w:t>
            </w:r>
            <w:proofErr w:type="gramStart"/>
            <w:r>
              <w:rPr>
                <w:rFonts w:ascii="Courier New" w:hAnsi="Courier New" w:cs="Courier New"/>
                <w:sz w:val="18"/>
                <w:szCs w:val="18"/>
              </w:rPr>
              <w:t>й-</w:t>
            </w:r>
            <w:proofErr w:type="gramEnd"/>
            <w:r>
              <w:rPr>
                <w:rFonts w:ascii="Courier New" w:hAnsi="Courier New" w:cs="Courier New"/>
                <w:sz w:val="18"/>
                <w:szCs w:val="18"/>
              </w:rPr>
              <w:t xml:space="preserve">             </w:t>
            </w:r>
            <w:r>
              <w:rPr>
                <w:rFonts w:ascii="Courier New" w:hAnsi="Courier New" w:cs="Courier New"/>
                <w:sz w:val="18"/>
                <w:szCs w:val="18"/>
              </w:rPr>
              <w:br/>
              <w:t xml:space="preserve">травматологов-ортопедов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c>
          <w:tcPr>
            <w:tcW w:w="40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Врач-травматолог-ортопед        </w:t>
            </w:r>
          </w:p>
        </w:tc>
        <w:tc>
          <w:tcPr>
            <w:tcW w:w="44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15 тыс. взрослого населения;  </w:t>
            </w:r>
            <w:r>
              <w:rPr>
                <w:rFonts w:ascii="Courier New" w:hAnsi="Courier New" w:cs="Courier New"/>
                <w:sz w:val="18"/>
                <w:szCs w:val="18"/>
              </w:rPr>
              <w:br/>
              <w:t xml:space="preserve">1 на 12,5 тыс. детского населения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3. </w:t>
            </w:r>
          </w:p>
        </w:tc>
        <w:tc>
          <w:tcPr>
            <w:tcW w:w="40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
        </w:tc>
        <w:tc>
          <w:tcPr>
            <w:tcW w:w="44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1 врача-травматолога-ортопеда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4. </w:t>
            </w:r>
          </w:p>
        </w:tc>
        <w:tc>
          <w:tcPr>
            <w:tcW w:w="40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44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1 на 3 кабинета                    </w:t>
            </w:r>
          </w:p>
        </w:tc>
      </w:tr>
    </w:tbl>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rPr>
          <w:rFonts w:ascii="Calibri" w:hAnsi="Calibri" w:cs="Calibri"/>
          <w:sz w:val="18"/>
          <w:szCs w:val="18"/>
        </w:rPr>
      </w:pPr>
    </w:p>
    <w:p w:rsidR="00C4136C" w:rsidRDefault="00C4136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16</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помощи населению по профилю</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"травматология и ортопедия",</w:t>
      </w:r>
    </w:p>
    <w:p w:rsidR="00C4136C" w:rsidRDefault="00C4136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Министерства</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Российской Федерации</w:t>
      </w:r>
    </w:p>
    <w:p w:rsidR="00C4136C" w:rsidRDefault="00C4136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901н</w:t>
      </w:r>
    </w:p>
    <w:p w:rsidR="00C4136C" w:rsidRDefault="00C4136C">
      <w:pPr>
        <w:widowControl w:val="0"/>
        <w:autoSpaceDE w:val="0"/>
        <w:autoSpaceDN w:val="0"/>
        <w:adjustRightInd w:val="0"/>
        <w:spacing w:after="0" w:line="240" w:lineRule="auto"/>
        <w:jc w:val="center"/>
        <w:rPr>
          <w:rFonts w:ascii="Calibri" w:hAnsi="Calibri" w:cs="Calibri"/>
        </w:rPr>
      </w:pPr>
    </w:p>
    <w:p w:rsidR="00C4136C" w:rsidRDefault="00C4136C">
      <w:pPr>
        <w:widowControl w:val="0"/>
        <w:autoSpaceDE w:val="0"/>
        <w:autoSpaceDN w:val="0"/>
        <w:adjustRightInd w:val="0"/>
        <w:spacing w:after="0" w:line="240" w:lineRule="auto"/>
        <w:jc w:val="center"/>
        <w:rPr>
          <w:rFonts w:ascii="Calibri" w:hAnsi="Calibri" w:cs="Calibri"/>
        </w:rPr>
      </w:pPr>
      <w:bookmarkStart w:id="13" w:name="Par1131"/>
      <w:bookmarkEnd w:id="13"/>
      <w:r>
        <w:rPr>
          <w:rFonts w:ascii="Calibri" w:hAnsi="Calibri" w:cs="Calibri"/>
        </w:rPr>
        <w:t>СТАНДАРТ</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ОСНАЩЕНИЯ ПОЛИКЛИНИЧЕСКОГО ОТДЕЛЕНИЯ ПО ПРОФИЛЮ</w:t>
      </w:r>
    </w:p>
    <w:p w:rsidR="00C4136C" w:rsidRDefault="00C4136C">
      <w:pPr>
        <w:widowControl w:val="0"/>
        <w:autoSpaceDE w:val="0"/>
        <w:autoSpaceDN w:val="0"/>
        <w:adjustRightInd w:val="0"/>
        <w:spacing w:after="0" w:line="240" w:lineRule="auto"/>
        <w:jc w:val="center"/>
        <w:rPr>
          <w:rFonts w:ascii="Calibri" w:hAnsi="Calibri" w:cs="Calibri"/>
        </w:rPr>
      </w:pPr>
      <w:r>
        <w:rPr>
          <w:rFonts w:ascii="Calibri" w:hAnsi="Calibri" w:cs="Calibri"/>
        </w:rPr>
        <w:t>"ТРАВМАТОЛОГИЯ И ОРТОПЕДИЯ"</w:t>
      </w:r>
    </w:p>
    <w:p w:rsidR="00C4136C" w:rsidRDefault="00C4136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6240"/>
        <w:gridCol w:w="2280"/>
      </w:tblGrid>
      <w:tr w:rsidR="00C4136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624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(оборудования)       </w:t>
            </w:r>
          </w:p>
        </w:tc>
        <w:tc>
          <w:tcPr>
            <w:tcW w:w="2280" w:type="dxa"/>
            <w:tcBorders>
              <w:top w:val="single" w:sz="4" w:space="0" w:color="auto"/>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Требуемое    </w:t>
            </w:r>
            <w:r>
              <w:rPr>
                <w:rFonts w:ascii="Courier New" w:hAnsi="Courier New" w:cs="Courier New"/>
                <w:sz w:val="18"/>
                <w:szCs w:val="18"/>
              </w:rPr>
              <w:br/>
              <w:t xml:space="preserve"> количество, шт.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Рабочее место заведующего поликлиникой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Рабочее место врача-травматолога-ортопеда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количеству  </w:t>
            </w:r>
            <w:r>
              <w:rPr>
                <w:rFonts w:ascii="Courier New" w:hAnsi="Courier New" w:cs="Courier New"/>
                <w:sz w:val="18"/>
                <w:szCs w:val="18"/>
              </w:rPr>
              <w:br/>
              <w:t xml:space="preserve">    кабинетов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3.</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Рабочее место медицинской сестры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количеству  </w:t>
            </w:r>
            <w:r>
              <w:rPr>
                <w:rFonts w:ascii="Courier New" w:hAnsi="Courier New" w:cs="Courier New"/>
                <w:sz w:val="18"/>
                <w:szCs w:val="18"/>
              </w:rPr>
              <w:br/>
              <w:t xml:space="preserve">    кабинетов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4.</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Негатоскоп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количеству  </w:t>
            </w:r>
            <w:r>
              <w:rPr>
                <w:rFonts w:ascii="Courier New" w:hAnsi="Courier New" w:cs="Courier New"/>
                <w:sz w:val="18"/>
                <w:szCs w:val="18"/>
              </w:rPr>
              <w:br/>
              <w:t xml:space="preserve">    кабинетов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5.</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Кушетка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количеству  </w:t>
            </w:r>
            <w:r>
              <w:rPr>
                <w:rFonts w:ascii="Courier New" w:hAnsi="Courier New" w:cs="Courier New"/>
                <w:sz w:val="18"/>
                <w:szCs w:val="18"/>
              </w:rPr>
              <w:br/>
              <w:t xml:space="preserve">    кабинетов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6.</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Весы медицинские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количеству  </w:t>
            </w:r>
            <w:r>
              <w:rPr>
                <w:rFonts w:ascii="Courier New" w:hAnsi="Courier New" w:cs="Courier New"/>
                <w:sz w:val="18"/>
                <w:szCs w:val="18"/>
              </w:rPr>
              <w:br/>
              <w:t xml:space="preserve">    кабинетов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7.</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Весы медицинские (для новорожденных)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количеству  </w:t>
            </w:r>
            <w:r>
              <w:rPr>
                <w:rFonts w:ascii="Courier New" w:hAnsi="Courier New" w:cs="Courier New"/>
                <w:sz w:val="18"/>
                <w:szCs w:val="18"/>
              </w:rPr>
              <w:br/>
              <w:t xml:space="preserve">    кабинетов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8.</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Ростомер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количеству  </w:t>
            </w:r>
            <w:r>
              <w:rPr>
                <w:rFonts w:ascii="Courier New" w:hAnsi="Courier New" w:cs="Courier New"/>
                <w:sz w:val="18"/>
                <w:szCs w:val="18"/>
              </w:rPr>
              <w:br/>
              <w:t xml:space="preserve">    кабинетов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9.</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Угломер складной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количеству  </w:t>
            </w:r>
            <w:r>
              <w:rPr>
                <w:rFonts w:ascii="Courier New" w:hAnsi="Courier New" w:cs="Courier New"/>
                <w:sz w:val="18"/>
                <w:szCs w:val="18"/>
              </w:rPr>
              <w:br/>
              <w:t xml:space="preserve">    кабинетов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10.</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Шина транспортная для нижних конечностей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11.</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Шина проволочная для верхних и нижних конечностей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12.</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Шина для фиксации кисти и пальцев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5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13.</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Шина для лечения переломов ключицы у детей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2        </w:t>
            </w:r>
          </w:p>
        </w:tc>
      </w:tr>
      <w:tr w:rsidR="00C4136C">
        <w:trPr>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14.</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Антистеплер для снятия скоб (швов)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        </w:t>
            </w:r>
          </w:p>
        </w:tc>
      </w:tr>
      <w:tr w:rsidR="00C4136C">
        <w:trPr>
          <w:trHeight w:val="360"/>
          <w:tblCellSpacing w:w="5" w:type="nil"/>
        </w:trPr>
        <w:tc>
          <w:tcPr>
            <w:tcW w:w="72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15.</w:t>
            </w:r>
          </w:p>
        </w:tc>
        <w:tc>
          <w:tcPr>
            <w:tcW w:w="624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Облучатель ультрафиолетовый бактерицидный для     </w:t>
            </w:r>
            <w:r>
              <w:rPr>
                <w:rFonts w:ascii="Courier New" w:hAnsi="Courier New" w:cs="Courier New"/>
                <w:sz w:val="18"/>
                <w:szCs w:val="18"/>
              </w:rPr>
              <w:br/>
              <w:t xml:space="preserve">помещений                                         </w:t>
            </w:r>
          </w:p>
        </w:tc>
        <w:tc>
          <w:tcPr>
            <w:tcW w:w="2280" w:type="dxa"/>
            <w:tcBorders>
              <w:left w:val="single" w:sz="4" w:space="0" w:color="auto"/>
              <w:bottom w:val="single" w:sz="4" w:space="0" w:color="auto"/>
              <w:right w:val="single" w:sz="4" w:space="0" w:color="auto"/>
            </w:tcBorders>
          </w:tcPr>
          <w:p w:rsidR="00C4136C" w:rsidRDefault="00C4136C">
            <w:pPr>
              <w:pStyle w:val="ConsPlusCell"/>
              <w:rPr>
                <w:rFonts w:ascii="Courier New" w:hAnsi="Courier New" w:cs="Courier New"/>
                <w:sz w:val="18"/>
                <w:szCs w:val="18"/>
              </w:rPr>
            </w:pPr>
            <w:r>
              <w:rPr>
                <w:rFonts w:ascii="Courier New" w:hAnsi="Courier New" w:cs="Courier New"/>
                <w:sz w:val="18"/>
                <w:szCs w:val="18"/>
              </w:rPr>
              <w:t xml:space="preserve">  по количеству  </w:t>
            </w:r>
            <w:r>
              <w:rPr>
                <w:rFonts w:ascii="Courier New" w:hAnsi="Courier New" w:cs="Courier New"/>
                <w:sz w:val="18"/>
                <w:szCs w:val="18"/>
              </w:rPr>
              <w:br/>
              <w:t xml:space="preserve">    помещений    </w:t>
            </w:r>
          </w:p>
        </w:tc>
      </w:tr>
    </w:tbl>
    <w:p w:rsidR="00C4136C" w:rsidRDefault="00C4136C">
      <w:pPr>
        <w:widowControl w:val="0"/>
        <w:autoSpaceDE w:val="0"/>
        <w:autoSpaceDN w:val="0"/>
        <w:adjustRightInd w:val="0"/>
        <w:spacing w:after="0" w:line="240" w:lineRule="auto"/>
        <w:ind w:firstLine="540"/>
        <w:jc w:val="both"/>
        <w:rPr>
          <w:rFonts w:ascii="Calibri" w:hAnsi="Calibri" w:cs="Calibri"/>
          <w:sz w:val="18"/>
          <w:szCs w:val="18"/>
        </w:rPr>
      </w:pPr>
    </w:p>
    <w:p w:rsidR="00C4136C" w:rsidRDefault="00C4136C">
      <w:pPr>
        <w:widowControl w:val="0"/>
        <w:autoSpaceDE w:val="0"/>
        <w:autoSpaceDN w:val="0"/>
        <w:adjustRightInd w:val="0"/>
        <w:spacing w:after="0" w:line="240" w:lineRule="auto"/>
        <w:ind w:firstLine="540"/>
        <w:jc w:val="both"/>
        <w:rPr>
          <w:rFonts w:ascii="Calibri" w:hAnsi="Calibri" w:cs="Calibri"/>
          <w:sz w:val="18"/>
          <w:szCs w:val="18"/>
        </w:rPr>
      </w:pPr>
    </w:p>
    <w:p w:rsidR="00C4136C" w:rsidRDefault="00C4136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B5F52" w:rsidRDefault="00EB5F52"/>
    <w:sectPr w:rsidR="00EB5F52" w:rsidSect="001F2E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36C"/>
    <w:rsid w:val="00000DEC"/>
    <w:rsid w:val="000011DA"/>
    <w:rsid w:val="00005728"/>
    <w:rsid w:val="0001075A"/>
    <w:rsid w:val="00010DD3"/>
    <w:rsid w:val="0001282E"/>
    <w:rsid w:val="0001526A"/>
    <w:rsid w:val="00015753"/>
    <w:rsid w:val="0001793D"/>
    <w:rsid w:val="00021B96"/>
    <w:rsid w:val="00022989"/>
    <w:rsid w:val="000248DB"/>
    <w:rsid w:val="00025FBF"/>
    <w:rsid w:val="000340BE"/>
    <w:rsid w:val="000346DD"/>
    <w:rsid w:val="000374B9"/>
    <w:rsid w:val="00040396"/>
    <w:rsid w:val="0004406C"/>
    <w:rsid w:val="00044351"/>
    <w:rsid w:val="000515C5"/>
    <w:rsid w:val="00055B8F"/>
    <w:rsid w:val="0005743D"/>
    <w:rsid w:val="00060C77"/>
    <w:rsid w:val="000629D9"/>
    <w:rsid w:val="000649C4"/>
    <w:rsid w:val="00065863"/>
    <w:rsid w:val="00075B5D"/>
    <w:rsid w:val="00075E65"/>
    <w:rsid w:val="00080DA4"/>
    <w:rsid w:val="00093C2B"/>
    <w:rsid w:val="00094408"/>
    <w:rsid w:val="000A03C6"/>
    <w:rsid w:val="000B05C8"/>
    <w:rsid w:val="000B092D"/>
    <w:rsid w:val="000C321D"/>
    <w:rsid w:val="000C3B30"/>
    <w:rsid w:val="000D6B19"/>
    <w:rsid w:val="000E45B5"/>
    <w:rsid w:val="000E4F0D"/>
    <w:rsid w:val="000E7590"/>
    <w:rsid w:val="000F20A5"/>
    <w:rsid w:val="000F264B"/>
    <w:rsid w:val="000F30DE"/>
    <w:rsid w:val="00112637"/>
    <w:rsid w:val="00112FC0"/>
    <w:rsid w:val="0012485B"/>
    <w:rsid w:val="00127162"/>
    <w:rsid w:val="00135A27"/>
    <w:rsid w:val="00136463"/>
    <w:rsid w:val="0013761A"/>
    <w:rsid w:val="001378D8"/>
    <w:rsid w:val="00141614"/>
    <w:rsid w:val="0014328D"/>
    <w:rsid w:val="00143689"/>
    <w:rsid w:val="00145386"/>
    <w:rsid w:val="001462E9"/>
    <w:rsid w:val="001542FD"/>
    <w:rsid w:val="001623A6"/>
    <w:rsid w:val="00164D65"/>
    <w:rsid w:val="001678E6"/>
    <w:rsid w:val="00175257"/>
    <w:rsid w:val="00186D7F"/>
    <w:rsid w:val="001949A4"/>
    <w:rsid w:val="001A066D"/>
    <w:rsid w:val="001A4763"/>
    <w:rsid w:val="001B47E9"/>
    <w:rsid w:val="001B53BA"/>
    <w:rsid w:val="001B5F5E"/>
    <w:rsid w:val="001B75D2"/>
    <w:rsid w:val="001C12F3"/>
    <w:rsid w:val="001C2AF0"/>
    <w:rsid w:val="001C5A85"/>
    <w:rsid w:val="001C6A8F"/>
    <w:rsid w:val="001C7AFF"/>
    <w:rsid w:val="001D4E2E"/>
    <w:rsid w:val="001D61B3"/>
    <w:rsid w:val="001E1ACD"/>
    <w:rsid w:val="001E28DB"/>
    <w:rsid w:val="001F20AF"/>
    <w:rsid w:val="001F6758"/>
    <w:rsid w:val="0020046B"/>
    <w:rsid w:val="00202414"/>
    <w:rsid w:val="002077FC"/>
    <w:rsid w:val="00213A60"/>
    <w:rsid w:val="00216F78"/>
    <w:rsid w:val="00220B5B"/>
    <w:rsid w:val="00226CFB"/>
    <w:rsid w:val="00232C4C"/>
    <w:rsid w:val="00234CA4"/>
    <w:rsid w:val="00242106"/>
    <w:rsid w:val="00261279"/>
    <w:rsid w:val="002633F9"/>
    <w:rsid w:val="0026523D"/>
    <w:rsid w:val="0026615E"/>
    <w:rsid w:val="002670DE"/>
    <w:rsid w:val="002712EF"/>
    <w:rsid w:val="00275185"/>
    <w:rsid w:val="00277630"/>
    <w:rsid w:val="00280878"/>
    <w:rsid w:val="00280DC9"/>
    <w:rsid w:val="00284F06"/>
    <w:rsid w:val="0028561A"/>
    <w:rsid w:val="002B021C"/>
    <w:rsid w:val="002B69BA"/>
    <w:rsid w:val="002C20AC"/>
    <w:rsid w:val="002C4202"/>
    <w:rsid w:val="002C4EAE"/>
    <w:rsid w:val="002C523A"/>
    <w:rsid w:val="002C65FA"/>
    <w:rsid w:val="002C6817"/>
    <w:rsid w:val="002D12F1"/>
    <w:rsid w:val="002D1FF4"/>
    <w:rsid w:val="002D5B05"/>
    <w:rsid w:val="002E00E6"/>
    <w:rsid w:val="002E5DE3"/>
    <w:rsid w:val="002F2475"/>
    <w:rsid w:val="002F46BC"/>
    <w:rsid w:val="00300299"/>
    <w:rsid w:val="0030222B"/>
    <w:rsid w:val="00303B13"/>
    <w:rsid w:val="003057AA"/>
    <w:rsid w:val="00310823"/>
    <w:rsid w:val="003242DB"/>
    <w:rsid w:val="003269BC"/>
    <w:rsid w:val="00330F7F"/>
    <w:rsid w:val="00340B6F"/>
    <w:rsid w:val="00342F58"/>
    <w:rsid w:val="0035252F"/>
    <w:rsid w:val="00354A21"/>
    <w:rsid w:val="0035663D"/>
    <w:rsid w:val="00361EC7"/>
    <w:rsid w:val="003715C8"/>
    <w:rsid w:val="003732BE"/>
    <w:rsid w:val="0037477D"/>
    <w:rsid w:val="003758A4"/>
    <w:rsid w:val="00377615"/>
    <w:rsid w:val="003947A9"/>
    <w:rsid w:val="00395AF9"/>
    <w:rsid w:val="003A176A"/>
    <w:rsid w:val="003A4B51"/>
    <w:rsid w:val="003B1DCC"/>
    <w:rsid w:val="003B4079"/>
    <w:rsid w:val="003B4519"/>
    <w:rsid w:val="003B66E8"/>
    <w:rsid w:val="003C2E22"/>
    <w:rsid w:val="003D4755"/>
    <w:rsid w:val="003D5D4E"/>
    <w:rsid w:val="003E01BD"/>
    <w:rsid w:val="003E0797"/>
    <w:rsid w:val="003E763A"/>
    <w:rsid w:val="003F5000"/>
    <w:rsid w:val="003F776D"/>
    <w:rsid w:val="0040000B"/>
    <w:rsid w:val="00403394"/>
    <w:rsid w:val="004061B8"/>
    <w:rsid w:val="00422A93"/>
    <w:rsid w:val="00424571"/>
    <w:rsid w:val="004275CF"/>
    <w:rsid w:val="00427762"/>
    <w:rsid w:val="0043197B"/>
    <w:rsid w:val="00431E30"/>
    <w:rsid w:val="00432C4C"/>
    <w:rsid w:val="00433970"/>
    <w:rsid w:val="00434A75"/>
    <w:rsid w:val="00443537"/>
    <w:rsid w:val="004439A7"/>
    <w:rsid w:val="004468A4"/>
    <w:rsid w:val="0045048C"/>
    <w:rsid w:val="0045254A"/>
    <w:rsid w:val="004565BB"/>
    <w:rsid w:val="00461591"/>
    <w:rsid w:val="00471518"/>
    <w:rsid w:val="004717ED"/>
    <w:rsid w:val="00471FDF"/>
    <w:rsid w:val="00472B67"/>
    <w:rsid w:val="0047317F"/>
    <w:rsid w:val="00483FE8"/>
    <w:rsid w:val="00490216"/>
    <w:rsid w:val="00496F38"/>
    <w:rsid w:val="004A7537"/>
    <w:rsid w:val="004B33C9"/>
    <w:rsid w:val="004B3637"/>
    <w:rsid w:val="004B6520"/>
    <w:rsid w:val="004C12D9"/>
    <w:rsid w:val="004C25B8"/>
    <w:rsid w:val="004C54B6"/>
    <w:rsid w:val="004D50FC"/>
    <w:rsid w:val="004E0D74"/>
    <w:rsid w:val="004E68D7"/>
    <w:rsid w:val="004F03F5"/>
    <w:rsid w:val="004F1AC0"/>
    <w:rsid w:val="00504DBB"/>
    <w:rsid w:val="005129D4"/>
    <w:rsid w:val="00531C5D"/>
    <w:rsid w:val="00532D9E"/>
    <w:rsid w:val="00533D60"/>
    <w:rsid w:val="00537D42"/>
    <w:rsid w:val="00541C35"/>
    <w:rsid w:val="00541CBF"/>
    <w:rsid w:val="005439B0"/>
    <w:rsid w:val="00544256"/>
    <w:rsid w:val="005446E5"/>
    <w:rsid w:val="00544C8B"/>
    <w:rsid w:val="0055015A"/>
    <w:rsid w:val="00553050"/>
    <w:rsid w:val="0055601D"/>
    <w:rsid w:val="00561B1D"/>
    <w:rsid w:val="00563391"/>
    <w:rsid w:val="005633E7"/>
    <w:rsid w:val="00574F7A"/>
    <w:rsid w:val="0058245A"/>
    <w:rsid w:val="00587116"/>
    <w:rsid w:val="0058784F"/>
    <w:rsid w:val="00590159"/>
    <w:rsid w:val="005910A8"/>
    <w:rsid w:val="00591CCF"/>
    <w:rsid w:val="0059230F"/>
    <w:rsid w:val="0059376E"/>
    <w:rsid w:val="00596237"/>
    <w:rsid w:val="0059722E"/>
    <w:rsid w:val="005A4A07"/>
    <w:rsid w:val="005A64FC"/>
    <w:rsid w:val="005B000D"/>
    <w:rsid w:val="005B2D7C"/>
    <w:rsid w:val="005B2E7B"/>
    <w:rsid w:val="005C56E3"/>
    <w:rsid w:val="005C6A89"/>
    <w:rsid w:val="005D6DB2"/>
    <w:rsid w:val="005F70AB"/>
    <w:rsid w:val="006050D1"/>
    <w:rsid w:val="006075D6"/>
    <w:rsid w:val="00611B67"/>
    <w:rsid w:val="00612CDF"/>
    <w:rsid w:val="00626C9F"/>
    <w:rsid w:val="00632749"/>
    <w:rsid w:val="00634D1D"/>
    <w:rsid w:val="006408F2"/>
    <w:rsid w:val="00640FB5"/>
    <w:rsid w:val="0064143B"/>
    <w:rsid w:val="006468B2"/>
    <w:rsid w:val="006550A0"/>
    <w:rsid w:val="00661545"/>
    <w:rsid w:val="006618E4"/>
    <w:rsid w:val="00663FA1"/>
    <w:rsid w:val="00667DD6"/>
    <w:rsid w:val="006707F8"/>
    <w:rsid w:val="00692BD1"/>
    <w:rsid w:val="00696401"/>
    <w:rsid w:val="006A0B1A"/>
    <w:rsid w:val="006A2AF5"/>
    <w:rsid w:val="006A490F"/>
    <w:rsid w:val="006A5356"/>
    <w:rsid w:val="006B12A5"/>
    <w:rsid w:val="006B3071"/>
    <w:rsid w:val="006B676B"/>
    <w:rsid w:val="006B6B91"/>
    <w:rsid w:val="006C2A59"/>
    <w:rsid w:val="006D3403"/>
    <w:rsid w:val="006E005B"/>
    <w:rsid w:val="006E22EF"/>
    <w:rsid w:val="006E3789"/>
    <w:rsid w:val="006F69D7"/>
    <w:rsid w:val="00703464"/>
    <w:rsid w:val="007051E9"/>
    <w:rsid w:val="00705733"/>
    <w:rsid w:val="00705917"/>
    <w:rsid w:val="0070634C"/>
    <w:rsid w:val="00714B3A"/>
    <w:rsid w:val="00734E28"/>
    <w:rsid w:val="00736BD3"/>
    <w:rsid w:val="007374F5"/>
    <w:rsid w:val="00741993"/>
    <w:rsid w:val="00743296"/>
    <w:rsid w:val="00751097"/>
    <w:rsid w:val="00752D44"/>
    <w:rsid w:val="00753CCE"/>
    <w:rsid w:val="007542F3"/>
    <w:rsid w:val="00755FE2"/>
    <w:rsid w:val="00761E61"/>
    <w:rsid w:val="00762629"/>
    <w:rsid w:val="007637FE"/>
    <w:rsid w:val="007650D4"/>
    <w:rsid w:val="00765D90"/>
    <w:rsid w:val="00772122"/>
    <w:rsid w:val="007758DD"/>
    <w:rsid w:val="00776E78"/>
    <w:rsid w:val="00791C78"/>
    <w:rsid w:val="007971A1"/>
    <w:rsid w:val="007A437D"/>
    <w:rsid w:val="007B4817"/>
    <w:rsid w:val="007B67A4"/>
    <w:rsid w:val="007C020E"/>
    <w:rsid w:val="007C40B1"/>
    <w:rsid w:val="007C6893"/>
    <w:rsid w:val="007C7FE4"/>
    <w:rsid w:val="007D7FDA"/>
    <w:rsid w:val="007E20CB"/>
    <w:rsid w:val="007E2C0A"/>
    <w:rsid w:val="007E5A40"/>
    <w:rsid w:val="007F240A"/>
    <w:rsid w:val="007F3DA6"/>
    <w:rsid w:val="008041F4"/>
    <w:rsid w:val="0080545F"/>
    <w:rsid w:val="00810305"/>
    <w:rsid w:val="00811E49"/>
    <w:rsid w:val="0081375B"/>
    <w:rsid w:val="00814F0F"/>
    <w:rsid w:val="00820479"/>
    <w:rsid w:val="00820CB6"/>
    <w:rsid w:val="00822ED7"/>
    <w:rsid w:val="008260C6"/>
    <w:rsid w:val="00827ADC"/>
    <w:rsid w:val="008343CB"/>
    <w:rsid w:val="00845181"/>
    <w:rsid w:val="00851DCE"/>
    <w:rsid w:val="00852EA5"/>
    <w:rsid w:val="0085323C"/>
    <w:rsid w:val="00853413"/>
    <w:rsid w:val="008558A2"/>
    <w:rsid w:val="0085619E"/>
    <w:rsid w:val="00862DA4"/>
    <w:rsid w:val="00863921"/>
    <w:rsid w:val="008650CA"/>
    <w:rsid w:val="00872E55"/>
    <w:rsid w:val="008813BE"/>
    <w:rsid w:val="008813F9"/>
    <w:rsid w:val="008818C7"/>
    <w:rsid w:val="00885DDF"/>
    <w:rsid w:val="00886697"/>
    <w:rsid w:val="008867D9"/>
    <w:rsid w:val="00887BA7"/>
    <w:rsid w:val="0089007C"/>
    <w:rsid w:val="00893480"/>
    <w:rsid w:val="008A2B6C"/>
    <w:rsid w:val="008A725A"/>
    <w:rsid w:val="008B0612"/>
    <w:rsid w:val="008B5354"/>
    <w:rsid w:val="008B5855"/>
    <w:rsid w:val="008C312C"/>
    <w:rsid w:val="008C3C0B"/>
    <w:rsid w:val="008C5D98"/>
    <w:rsid w:val="008C687A"/>
    <w:rsid w:val="008D11C6"/>
    <w:rsid w:val="008D1BDB"/>
    <w:rsid w:val="008E0195"/>
    <w:rsid w:val="008E76F2"/>
    <w:rsid w:val="008F0115"/>
    <w:rsid w:val="008F1DC9"/>
    <w:rsid w:val="008F538B"/>
    <w:rsid w:val="008F6C4A"/>
    <w:rsid w:val="008F7EF2"/>
    <w:rsid w:val="009360D4"/>
    <w:rsid w:val="009369AD"/>
    <w:rsid w:val="00953CB8"/>
    <w:rsid w:val="0095607C"/>
    <w:rsid w:val="00971291"/>
    <w:rsid w:val="00981E96"/>
    <w:rsid w:val="00996BF4"/>
    <w:rsid w:val="009A5189"/>
    <w:rsid w:val="009A7B7E"/>
    <w:rsid w:val="009B0188"/>
    <w:rsid w:val="009B052D"/>
    <w:rsid w:val="009B2E2B"/>
    <w:rsid w:val="009B4C2A"/>
    <w:rsid w:val="009C2316"/>
    <w:rsid w:val="009C3F79"/>
    <w:rsid w:val="009C5BBA"/>
    <w:rsid w:val="009C7344"/>
    <w:rsid w:val="009D2449"/>
    <w:rsid w:val="009D43AF"/>
    <w:rsid w:val="009D5B12"/>
    <w:rsid w:val="009D5F6C"/>
    <w:rsid w:val="009E2B3D"/>
    <w:rsid w:val="009E60F3"/>
    <w:rsid w:val="009E72B1"/>
    <w:rsid w:val="009F27E6"/>
    <w:rsid w:val="00A02A9E"/>
    <w:rsid w:val="00A05890"/>
    <w:rsid w:val="00A065EB"/>
    <w:rsid w:val="00A12D19"/>
    <w:rsid w:val="00A1304A"/>
    <w:rsid w:val="00A17432"/>
    <w:rsid w:val="00A17A5E"/>
    <w:rsid w:val="00A218F2"/>
    <w:rsid w:val="00A235E3"/>
    <w:rsid w:val="00A2725A"/>
    <w:rsid w:val="00A279BA"/>
    <w:rsid w:val="00A35579"/>
    <w:rsid w:val="00A3671B"/>
    <w:rsid w:val="00A42647"/>
    <w:rsid w:val="00A51891"/>
    <w:rsid w:val="00A57542"/>
    <w:rsid w:val="00A5795C"/>
    <w:rsid w:val="00A61451"/>
    <w:rsid w:val="00A614D5"/>
    <w:rsid w:val="00A65C73"/>
    <w:rsid w:val="00A70753"/>
    <w:rsid w:val="00A77321"/>
    <w:rsid w:val="00A85D89"/>
    <w:rsid w:val="00A8646E"/>
    <w:rsid w:val="00A87EBF"/>
    <w:rsid w:val="00A93F0A"/>
    <w:rsid w:val="00A943FE"/>
    <w:rsid w:val="00A968A5"/>
    <w:rsid w:val="00AA2FEF"/>
    <w:rsid w:val="00AA6F29"/>
    <w:rsid w:val="00AB283C"/>
    <w:rsid w:val="00AB6AFD"/>
    <w:rsid w:val="00AC1190"/>
    <w:rsid w:val="00AC1E36"/>
    <w:rsid w:val="00AC1E50"/>
    <w:rsid w:val="00AC53CC"/>
    <w:rsid w:val="00AC7DB5"/>
    <w:rsid w:val="00AD100D"/>
    <w:rsid w:val="00AD1DAB"/>
    <w:rsid w:val="00AD3B19"/>
    <w:rsid w:val="00AE15C0"/>
    <w:rsid w:val="00AE4C0B"/>
    <w:rsid w:val="00AE6BBE"/>
    <w:rsid w:val="00AF03ED"/>
    <w:rsid w:val="00AF55F9"/>
    <w:rsid w:val="00AF6F64"/>
    <w:rsid w:val="00AF7B7F"/>
    <w:rsid w:val="00B04072"/>
    <w:rsid w:val="00B06A2C"/>
    <w:rsid w:val="00B150FD"/>
    <w:rsid w:val="00B24482"/>
    <w:rsid w:val="00B24CAD"/>
    <w:rsid w:val="00B30003"/>
    <w:rsid w:val="00B31949"/>
    <w:rsid w:val="00B331A4"/>
    <w:rsid w:val="00B41F21"/>
    <w:rsid w:val="00B4224E"/>
    <w:rsid w:val="00B46BE0"/>
    <w:rsid w:val="00B47BD6"/>
    <w:rsid w:val="00B51835"/>
    <w:rsid w:val="00B55974"/>
    <w:rsid w:val="00B56B30"/>
    <w:rsid w:val="00B56CD8"/>
    <w:rsid w:val="00B61101"/>
    <w:rsid w:val="00B61ED8"/>
    <w:rsid w:val="00B71097"/>
    <w:rsid w:val="00B73EAA"/>
    <w:rsid w:val="00B81390"/>
    <w:rsid w:val="00B8347B"/>
    <w:rsid w:val="00B92A97"/>
    <w:rsid w:val="00B94901"/>
    <w:rsid w:val="00BA2863"/>
    <w:rsid w:val="00BA296E"/>
    <w:rsid w:val="00BA64DF"/>
    <w:rsid w:val="00BB49AA"/>
    <w:rsid w:val="00BC7C70"/>
    <w:rsid w:val="00BD287E"/>
    <w:rsid w:val="00BD4ECC"/>
    <w:rsid w:val="00BD71F1"/>
    <w:rsid w:val="00BF7805"/>
    <w:rsid w:val="00C01500"/>
    <w:rsid w:val="00C02466"/>
    <w:rsid w:val="00C069D9"/>
    <w:rsid w:val="00C06E18"/>
    <w:rsid w:val="00C11DAD"/>
    <w:rsid w:val="00C14EC5"/>
    <w:rsid w:val="00C15176"/>
    <w:rsid w:val="00C23937"/>
    <w:rsid w:val="00C2449D"/>
    <w:rsid w:val="00C33AB1"/>
    <w:rsid w:val="00C35E8F"/>
    <w:rsid w:val="00C4136C"/>
    <w:rsid w:val="00C43CB6"/>
    <w:rsid w:val="00C44A60"/>
    <w:rsid w:val="00C668A5"/>
    <w:rsid w:val="00C84037"/>
    <w:rsid w:val="00C84C14"/>
    <w:rsid w:val="00C932DE"/>
    <w:rsid w:val="00C955DE"/>
    <w:rsid w:val="00CA4E36"/>
    <w:rsid w:val="00CA5780"/>
    <w:rsid w:val="00CA5CD3"/>
    <w:rsid w:val="00CB726F"/>
    <w:rsid w:val="00CC2E76"/>
    <w:rsid w:val="00CC3810"/>
    <w:rsid w:val="00CC45A9"/>
    <w:rsid w:val="00CC48F8"/>
    <w:rsid w:val="00CC7CAB"/>
    <w:rsid w:val="00CD5F3C"/>
    <w:rsid w:val="00CE0953"/>
    <w:rsid w:val="00CE2545"/>
    <w:rsid w:val="00CF0100"/>
    <w:rsid w:val="00D048A7"/>
    <w:rsid w:val="00D065C6"/>
    <w:rsid w:val="00D067B1"/>
    <w:rsid w:val="00D13EA4"/>
    <w:rsid w:val="00D16B21"/>
    <w:rsid w:val="00D25ED9"/>
    <w:rsid w:val="00D30876"/>
    <w:rsid w:val="00D36BF0"/>
    <w:rsid w:val="00D3785F"/>
    <w:rsid w:val="00D469CE"/>
    <w:rsid w:val="00D53CB2"/>
    <w:rsid w:val="00D60ECE"/>
    <w:rsid w:val="00D61610"/>
    <w:rsid w:val="00D63FC9"/>
    <w:rsid w:val="00D66C88"/>
    <w:rsid w:val="00D75067"/>
    <w:rsid w:val="00D75314"/>
    <w:rsid w:val="00D766B8"/>
    <w:rsid w:val="00D85F0E"/>
    <w:rsid w:val="00D867E4"/>
    <w:rsid w:val="00D87366"/>
    <w:rsid w:val="00D87575"/>
    <w:rsid w:val="00D878BF"/>
    <w:rsid w:val="00D93079"/>
    <w:rsid w:val="00DA2D91"/>
    <w:rsid w:val="00DB128A"/>
    <w:rsid w:val="00DD3C76"/>
    <w:rsid w:val="00DD4CA0"/>
    <w:rsid w:val="00DE096B"/>
    <w:rsid w:val="00DE159D"/>
    <w:rsid w:val="00DE2049"/>
    <w:rsid w:val="00DE7E02"/>
    <w:rsid w:val="00DF04C4"/>
    <w:rsid w:val="00DF1AC5"/>
    <w:rsid w:val="00DF7821"/>
    <w:rsid w:val="00E051D4"/>
    <w:rsid w:val="00E054B8"/>
    <w:rsid w:val="00E06DD7"/>
    <w:rsid w:val="00E1644C"/>
    <w:rsid w:val="00E225E8"/>
    <w:rsid w:val="00E23B7F"/>
    <w:rsid w:val="00E24EBF"/>
    <w:rsid w:val="00E31A88"/>
    <w:rsid w:val="00E3243A"/>
    <w:rsid w:val="00E37CDD"/>
    <w:rsid w:val="00E473B4"/>
    <w:rsid w:val="00E65102"/>
    <w:rsid w:val="00E731EC"/>
    <w:rsid w:val="00E75F28"/>
    <w:rsid w:val="00E81506"/>
    <w:rsid w:val="00E85F3F"/>
    <w:rsid w:val="00E864CD"/>
    <w:rsid w:val="00E86826"/>
    <w:rsid w:val="00E86F5F"/>
    <w:rsid w:val="00E930AD"/>
    <w:rsid w:val="00E97DC8"/>
    <w:rsid w:val="00EA46D7"/>
    <w:rsid w:val="00EA5959"/>
    <w:rsid w:val="00EA75FC"/>
    <w:rsid w:val="00EB5F52"/>
    <w:rsid w:val="00EB60D2"/>
    <w:rsid w:val="00EB6473"/>
    <w:rsid w:val="00EC077D"/>
    <w:rsid w:val="00EC2439"/>
    <w:rsid w:val="00EC665A"/>
    <w:rsid w:val="00ED1539"/>
    <w:rsid w:val="00ED1E22"/>
    <w:rsid w:val="00ED2292"/>
    <w:rsid w:val="00ED3FBD"/>
    <w:rsid w:val="00ED70C1"/>
    <w:rsid w:val="00EE0131"/>
    <w:rsid w:val="00EE0F08"/>
    <w:rsid w:val="00EE30A4"/>
    <w:rsid w:val="00EF0A3A"/>
    <w:rsid w:val="00EF0E1D"/>
    <w:rsid w:val="00EF1322"/>
    <w:rsid w:val="00EF486F"/>
    <w:rsid w:val="00EF59B3"/>
    <w:rsid w:val="00EF5C5E"/>
    <w:rsid w:val="00EF7CAB"/>
    <w:rsid w:val="00F0481D"/>
    <w:rsid w:val="00F04FA6"/>
    <w:rsid w:val="00F138F3"/>
    <w:rsid w:val="00F13F1D"/>
    <w:rsid w:val="00F1476F"/>
    <w:rsid w:val="00F207DC"/>
    <w:rsid w:val="00F2211C"/>
    <w:rsid w:val="00F241C8"/>
    <w:rsid w:val="00F245FD"/>
    <w:rsid w:val="00F24EAF"/>
    <w:rsid w:val="00F31294"/>
    <w:rsid w:val="00F365C9"/>
    <w:rsid w:val="00F36F86"/>
    <w:rsid w:val="00F443FF"/>
    <w:rsid w:val="00F5708C"/>
    <w:rsid w:val="00F574E8"/>
    <w:rsid w:val="00F57A3B"/>
    <w:rsid w:val="00F6797B"/>
    <w:rsid w:val="00F710A2"/>
    <w:rsid w:val="00F74A9E"/>
    <w:rsid w:val="00F7575E"/>
    <w:rsid w:val="00F76FCC"/>
    <w:rsid w:val="00F82EEE"/>
    <w:rsid w:val="00F86E25"/>
    <w:rsid w:val="00F92538"/>
    <w:rsid w:val="00F94AFE"/>
    <w:rsid w:val="00FA3C57"/>
    <w:rsid w:val="00FB2B12"/>
    <w:rsid w:val="00FB7439"/>
    <w:rsid w:val="00FC171B"/>
    <w:rsid w:val="00FC2CF0"/>
    <w:rsid w:val="00FC48B0"/>
    <w:rsid w:val="00FC59BF"/>
    <w:rsid w:val="00FC769B"/>
    <w:rsid w:val="00FD4C83"/>
    <w:rsid w:val="00FE79C2"/>
    <w:rsid w:val="00FF0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4136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C4136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C4136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C4136C"/>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4136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C4136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C4136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C4136C"/>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5038AAF42C23E7CED0BCDCC1723F57FC85F2E92FC81710A6D8C24B3A8FBCA79ABC16DC2C136EDA3tEK4G" TargetMode="External"/><Relationship Id="rId13" Type="http://schemas.openxmlformats.org/officeDocument/2006/relationships/hyperlink" Target="consultantplus://offline/ref=F5038AAF42C23E7CED0BCDCC1723F57FC85C229BF784710A6D8C24B3A8tFKBG" TargetMode="External"/><Relationship Id="rId18" Type="http://schemas.openxmlformats.org/officeDocument/2006/relationships/hyperlink" Target="consultantplus://offline/ref=F5038AAF42C23E7CED0BCDCC1723F57FC85C239DFA80710A6D8C24B3A8FBCA79ABC16DC2C136EDA2tEKDG" TargetMode="External"/><Relationship Id="rId3" Type="http://schemas.openxmlformats.org/officeDocument/2006/relationships/settings" Target="settings.xml"/><Relationship Id="rId21" Type="http://schemas.openxmlformats.org/officeDocument/2006/relationships/hyperlink" Target="consultantplus://offline/ref=F5038AAF42C23E7CED0BCDCC1723F57FC85C239DFA80710A6D8C24B3A8FBCA79ABC16DC2C136E9A3tEK4G" TargetMode="External"/><Relationship Id="rId7" Type="http://schemas.openxmlformats.org/officeDocument/2006/relationships/hyperlink" Target="consultantplus://offline/ref=F5038AAF42C23E7CED0BCDCC1723F57FC85C2C99FB84710A6D8C24B3A8tFKBG" TargetMode="External"/><Relationship Id="rId12" Type="http://schemas.openxmlformats.org/officeDocument/2006/relationships/hyperlink" Target="consultantplus://offline/ref=F5038AAF42C23E7CED0BCDCC1723F57FC85C239DFA80710A6D8C24B3A8FBCA79ABC16DC2C136E9A3tEK4G" TargetMode="External"/><Relationship Id="rId17" Type="http://schemas.openxmlformats.org/officeDocument/2006/relationships/hyperlink" Target="consultantplus://offline/ref=F5038AAF42C23E7CED0BCDCC1723F57FC85C239DFA80710A6D8C24B3A8FBCA79ABC16DC2C136E9A3tEK4G" TargetMode="External"/><Relationship Id="rId2" Type="http://schemas.microsoft.com/office/2007/relationships/stylesWithEffects" Target="stylesWithEffects.xml"/><Relationship Id="rId16" Type="http://schemas.openxmlformats.org/officeDocument/2006/relationships/hyperlink" Target="consultantplus://offline/ref=F5038AAF42C23E7CED0BCDCC1723F57FC85C239DFA80710A6D8C24B3A8FBCA79ABC16DC2C136EDA2tEKDG" TargetMode="External"/><Relationship Id="rId20" Type="http://schemas.openxmlformats.org/officeDocument/2006/relationships/hyperlink" Target="consultantplus://offline/ref=F5038AAF42C23E7CED0BCDCC1723F57FC85C239DFA80710A6D8C24B3A8FBCA79ABC16DC2C136EDA2tEKDG" TargetMode="External"/><Relationship Id="rId1" Type="http://schemas.openxmlformats.org/officeDocument/2006/relationships/styles" Target="styles.xml"/><Relationship Id="rId6" Type="http://schemas.openxmlformats.org/officeDocument/2006/relationships/hyperlink" Target="consultantplus://offline/ref=F5038AAF42C23E7CED0BCDCC1723F57FC85E2B9BFA85710A6D8C24B3A8tFKBG" TargetMode="External"/><Relationship Id="rId11" Type="http://schemas.openxmlformats.org/officeDocument/2006/relationships/hyperlink" Target="consultantplus://offline/ref=F5038AAF42C23E7CED0BCDCC1723F57FC85C239DFA80710A6D8C24B3A8FBCA79ABC16DC2C136EDA2tEKDG" TargetMode="External"/><Relationship Id="rId5" Type="http://schemas.openxmlformats.org/officeDocument/2006/relationships/hyperlink" Target="consultantplus://offline/ref=F5038AAF42C23E7CED0BCDCC1723F57FC85D2A9CFA8C710A6D8C24B3A8FBCA79ABC16DC2C136EEABtEKCG" TargetMode="External"/><Relationship Id="rId15" Type="http://schemas.openxmlformats.org/officeDocument/2006/relationships/hyperlink" Target="consultantplus://offline/ref=F5038AAF42C23E7CED0BCDCC1723F57FC85C239DFA80710A6D8C24B3A8FBCA79ABC16DC2C136E9A3tEK4G" TargetMode="External"/><Relationship Id="rId23" Type="http://schemas.openxmlformats.org/officeDocument/2006/relationships/theme" Target="theme/theme1.xml"/><Relationship Id="rId10" Type="http://schemas.openxmlformats.org/officeDocument/2006/relationships/hyperlink" Target="consultantplus://offline/ref=F5038AAF42C23E7CED0BCDCC1723F57FCC582999FE8F2C0065D528B1AFF4956EAC8861C3C136ECtAK0G" TargetMode="External"/><Relationship Id="rId19" Type="http://schemas.openxmlformats.org/officeDocument/2006/relationships/hyperlink" Target="consultantplus://offline/ref=F5038AAF42C23E7CED0BCDCC1723F57FC85C239DFA80710A6D8C24B3A8FBCA79ABC16DC2C136E9A3tEK4G" TargetMode="External"/><Relationship Id="rId4" Type="http://schemas.openxmlformats.org/officeDocument/2006/relationships/webSettings" Target="webSettings.xml"/><Relationship Id="rId9" Type="http://schemas.openxmlformats.org/officeDocument/2006/relationships/hyperlink" Target="consultantplus://offline/ref=F5038AAF42C23E7CED0BCDCC1723F57FC85E2B9CFF82710A6D8C24B3A8FBCA79ABC16DC2C136EDA1tEK1G" TargetMode="External"/><Relationship Id="rId14" Type="http://schemas.openxmlformats.org/officeDocument/2006/relationships/hyperlink" Target="consultantplus://offline/ref=F5038AAF42C23E7CED0BCDCC1723F57FC85C239DFA80710A6D8C24B3A8FBCA79ABC16DC2C136EDA2tEKD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9492</Words>
  <Characters>54109</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Латвене Ирина</dc:creator>
  <cp:lastModifiedBy>Латвене Ирина</cp:lastModifiedBy>
  <cp:revision>2</cp:revision>
  <dcterms:created xsi:type="dcterms:W3CDTF">2013-01-31T13:25:00Z</dcterms:created>
  <dcterms:modified xsi:type="dcterms:W3CDTF">2013-01-31T13:25:00Z</dcterms:modified>
</cp:coreProperties>
</file>