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РФ 12 марта 2012 г. N 23446</w:t>
      </w:r>
    </w:p>
    <w:p w:rsidR="001371F6" w:rsidRDefault="001371F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371F6" w:rsidRDefault="001371F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И СОЦИАЛЬНОГО РАЗВИТИЯ</w:t>
      </w:r>
    </w:p>
    <w:p w:rsidR="001371F6" w:rsidRDefault="001371F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1371F6" w:rsidRDefault="001371F6">
      <w:pPr>
        <w:pStyle w:val="ConsPlusTitle"/>
        <w:jc w:val="center"/>
        <w:rPr>
          <w:sz w:val="20"/>
          <w:szCs w:val="20"/>
        </w:rPr>
      </w:pPr>
    </w:p>
    <w:p w:rsidR="001371F6" w:rsidRDefault="001371F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1371F6" w:rsidRDefault="001371F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18 января 2012 г. N 17н</w:t>
      </w:r>
    </w:p>
    <w:p w:rsidR="001371F6" w:rsidRDefault="001371F6">
      <w:pPr>
        <w:pStyle w:val="ConsPlusTitle"/>
        <w:jc w:val="center"/>
        <w:rPr>
          <w:sz w:val="20"/>
          <w:szCs w:val="20"/>
        </w:rPr>
      </w:pPr>
    </w:p>
    <w:p w:rsidR="001371F6" w:rsidRDefault="001371F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1371F6" w:rsidRDefault="001371F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ВЗРОСЛОМУ НАСЕЛЕНИЮ</w:t>
      </w:r>
    </w:p>
    <w:p w:rsidR="001371F6" w:rsidRDefault="001371F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 ПРОФИЛЮ "НЕФРОЛОГИЯ"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6724) приказываю: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</w:t>
      </w:r>
      <w:hyperlink w:anchor="Par30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оказания медицинской помощи взрослому населению по профилю "нефрология" согласно приложению.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Т.А.ГОЛИКОВА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января 2012 г. N 17н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371F6" w:rsidRDefault="001371F6">
      <w:pPr>
        <w:pStyle w:val="ConsPlusTitle"/>
        <w:jc w:val="center"/>
        <w:rPr>
          <w:sz w:val="20"/>
          <w:szCs w:val="20"/>
        </w:rPr>
      </w:pPr>
      <w:bookmarkStart w:id="1" w:name="Par30"/>
      <w:bookmarkEnd w:id="1"/>
      <w:r>
        <w:rPr>
          <w:sz w:val="20"/>
          <w:szCs w:val="20"/>
        </w:rPr>
        <w:t>ПОРЯДОК</w:t>
      </w:r>
    </w:p>
    <w:p w:rsidR="001371F6" w:rsidRDefault="001371F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ВЗРОСЛОМУ НАСЕЛЕНИЮ</w:t>
      </w:r>
    </w:p>
    <w:p w:rsidR="001371F6" w:rsidRDefault="001371F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 ПРОФИЛЮ "НЕФРОЛОГИЯ"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регулирует вопросы оказания медицинской помощи взрослому населению по профилю "нефрология" в организациях, оказывающих медицинскую помощь (далее - медицинские организации).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Медицинская помощь взрослому населению по профилю "нефрология" оказывается в рамках: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скорой, в том числе скорой специализированной, медицинской помощи;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первичной медико-санитарной помощи;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специализированной, в том числе высокотехнологичной, медицинской помощи.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Медицинские организации оказывают медицинскую помощь взрослому населению по профилю "нефрология" в соответствии с </w:t>
      </w:r>
      <w:hyperlink w:anchor="Par82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 - </w:t>
      </w:r>
      <w:hyperlink w:anchor="Par800" w:history="1">
        <w:r>
          <w:rPr>
            <w:rFonts w:ascii="Calibri" w:hAnsi="Calibri" w:cs="Calibri"/>
            <w:color w:val="0000FF"/>
          </w:rPr>
          <w:t>16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Скорая медицинская помощь больным с нефрологическими заболеваниями (в том числе больным с острой почечной недостаточностью различной этиологии) осуществляется фельдшерскими выездными бригадами скорой медицинской помощи; врачебными выездными бригадами скорой медицинской помощи; специализированными выездными бригадами скорой медицинской помощи реанимационного профиля, штатный состав которых определен </w:t>
      </w:r>
      <w:hyperlink r:id="rId6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Минздравсоцразвития России от 1 ноября 2004 г. N 179 "Об утверждении порядка оказания скорой медицинской помощи" (зарегистрирован Минюстом России 23 ноября 2004 г. N 6136).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Бригада скорой медицинской помощи доставляет больных с нефрологическими заболеваниями в медицинские организации, оказывающие круглосуточную помощь по профилю </w:t>
      </w:r>
      <w:r>
        <w:rPr>
          <w:rFonts w:ascii="Calibri" w:hAnsi="Calibri" w:cs="Calibri"/>
        </w:rPr>
        <w:lastRenderedPageBreak/>
        <w:t>"нефрология" и "анестезиология и реанимация".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ходе оказания скорой медицинской помощи при установленном диагнозе нефрологического заболевания, после устранения угрожающего жизни состояния, больные переводятся в отделения нефрологического профиля (нефрологическое отделение, отделение диализа) медицинской организации для оказания специализированной медицинской помощи.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Первичная медико-санитарная помощь в медицинских организациях оказывается врачом-терапевтом участковым, врачом общей практики (семейным врачом) и врачом-нефрологом.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 медицинских организациях, оказывающих первичную медико-санитарную помощь, врачи-терапевты участковые, врачи общей практики (семейные врачи) и врачи-нефрологи выполняют следующие функции: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выявляют больных с признаками поражений почек, а также с риском развития нефрологических заболеваний и их осложнений;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разрабатывают план мероприятий по профилактике хронических болезней почек для больных с признаками поражений почек, а также с риском развития нефрологических заболеваний и их осложнений;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осуществляют амбулаторное лечение больных с нефрологическими заболеваниями в соответствии с установленными стандартами медицинской помощи;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направляют при необходимости больных с риском развития нефрологических заболеваний и их осложнений к врачам-нефрологам нефрологического центра;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ведут учет больных, страдающих хронической почечной недостаточностью, в том числе нуждающихся в начале лечения диализом, а также получающих специализированную медицинскую помощь методами заместительной почечной терапии (гемодиализ, перитонеальный диализ) и высокотехнологичную медицинскую помощь (трансплантация почки).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В амбулаторных условиях медицинской организации выявление больных с признаками поражений почек, а также с риском развития нефрологических заболеваний и их осложнений рекомендуется осуществлять по следующей схеме: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прохождение ультразвукового исследования почек, исследование суточной протеинурии, общего анализа мочи и биохимических показателей плазмы крови с расчетом скорости клубочковой фильтрации;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отсутствии лабораторно-инструментальных данных, подтверждающих наличие хронической болезни почек, больные, входящие в группу риска, регулярно наблюдаются врачом-терапевтом участковым или врачом общей практики (семейным врачом), который не реже 1 раза в год контролирует признаки начинающегося развития хронической болезни почек.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Врачи-терапевты участковые, врачи общей практики (семейные врачи) и врачи-нефрологи осуществляют динамическое наблюдение и лечение с регулярным контролем не менее 4 раз в год состояния функции почек следующих категорий больных: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перенесших острую почечную недостаточность;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страдающих хронической болезнью почек (независимо от ее причины и стадии);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относящихся к группам риска поражения почек;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реципиентов трансплантированной почки; страдающих хронической почечной недостаточностью.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В амбулаторных условиях медицинской организации больным старше 45 лет, обратившимся за медицинской помощью или консультацией к врачу-терапевту участковому, врачу общей практики (семейному врачу), врачу-нефрологу или в кабинет медицинской профилактики, рекомендуется проводить оценку риска нефрологических заболеваний.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При невозможности оказания медицинской помощи в амбулаторных условиях и наличии медицинских показаний больной направляется в медицинскую организацию, оказывающую стационарную помощь по профилю "нефрология".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Направление в медицинскую организацию может быть осуществлено при самостоятельном обращении больного, по направлению врача-нефролога медицинской организации, оказывающей амбулаторную помощь, а также бригадой скорой медицинской помощи.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При поступлении в медицинскую организацию для оказания стационарной медицинской помощи больной осматривается в приемном отделении врачом-нефрологом или врачом-</w:t>
      </w:r>
      <w:r>
        <w:rPr>
          <w:rFonts w:ascii="Calibri" w:hAnsi="Calibri" w:cs="Calibri"/>
        </w:rPr>
        <w:lastRenderedPageBreak/>
        <w:t>терапевтом и при наличии медицинских показаний направляется в терапевтическое или нефрологическое отделение.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или угрозе возникновения нарушений жизненно важных функций больной госпитализируется в отделение интенсивной терапии, реанимационное отделение, отделение анестезиологии-реанимации, отделение интенсивной терапии и реанимации.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терапевтических отделениях медицинских организаций оказывается медицинская помощь больным, имеющим острые или хронические заболевания почек нефрологического профиля, входящие в компетенцию врача-терапевта.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нефрологических отделениях медицинских организаций оказывается медицинская помощь больным, имеющим острые или хронические заболевания почек нефрологического профиля, требующие участия врача-нефролога.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Необходимость проведения больному гемо- или перитонеального диализа в медицинской организации оценивается врачами-специалистами в составе не менее 3-х человек и решение фиксируется в медицинской документации.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Медицинская помощь беременным женщинам с нефрологическими заболеваниями оказывается в соответствии с </w:t>
      </w:r>
      <w:hyperlink r:id="rId7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оказания акушерско-гинекологической помощи, утвержденным приказом Минздравсоцразвития России от 2 октября 2009 г. N 808н (зарегистрирован Минюстом России 31 декабря 2009 г. N 15922).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"нефрология",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января 2012 г. N 17н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82"/>
      <w:bookmarkEnd w:id="2"/>
      <w:r>
        <w:rPr>
          <w:rFonts w:ascii="Calibri" w:hAnsi="Calibri" w:cs="Calibri"/>
        </w:rPr>
        <w:t>ПРАВИЛА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КАБИНЕТА ВРАЧА-НЕФРОЛОГА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(НЕФРОЛОГИЧЕСКОГО КАБИНЕТА) МЕДИЦИНСКОЙ ОРГАНИЗАЦИИ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определяют организацию деятельности кабинета врача-нефролога (нефрологического кабинета), оказывающего первичную медико-санитарную помощь больным с нефрологическими заболеваниями, медицинской организации (далее - Кабинет).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Структура кабинета и штатная численность медицинского персонала устанавливаются руководителем медицинской организации, в составе которой создан Кабинет, исходя из объема проводимой лечебно-диагностической работы и численности обслуживаемого населения, с учетом рекомендуемых штатных нормативов медицинского персонала согласно </w:t>
      </w:r>
      <w:hyperlink w:anchor="Par122" w:history="1">
        <w:r>
          <w:rPr>
            <w:rFonts w:ascii="Calibri" w:hAnsi="Calibri" w:cs="Calibri"/>
            <w:color w:val="0000FF"/>
          </w:rPr>
          <w:t>приложению N 2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по профилю "нефрология", утвержденному настоящим приказом.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Оснащение Кабинета осуществляется в соответствии со стандартом оснащения кабинета врача-нефролога (нефрологического кабинета) медицинской организации, согласно </w:t>
      </w:r>
      <w:hyperlink w:anchor="Par157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по профилю "нефрология", утвержденному настоящим приказом.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На должность врача-нефролога Кабинета назначается специалист, соответствующий Квалификационным </w:t>
      </w:r>
      <w:hyperlink r:id="rId8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</w:t>
      </w:r>
      <w:r>
        <w:rPr>
          <w:rFonts w:ascii="Calibri" w:hAnsi="Calibri" w:cs="Calibri"/>
        </w:rPr>
        <w:lastRenderedPageBreak/>
        <w:t xml:space="preserve">июля 2009 г. N 14292), по специальности "нефрология", а также Квалификационным </w:t>
      </w:r>
      <w:hyperlink r:id="rId9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 июля 2010 г. N 541н (зарегистрирован Минюстом России 25 августа 2010 г. N 18247).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На должности среднего медицинского персонала Кабинета назначаются специалисты, соответствующие Квалификационным </w:t>
      </w:r>
      <w:hyperlink r:id="rId10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 июля 2010 г. N 541н (зарегистрирован Минюстом России 25 августа 2010 г. N 18247).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Кабинет осуществляет следующие функции: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6.1. Оказание консультативной, диагностической и лечебной помощи больным с нефрологическими заболеваниями и больным с высоким риском их развития, направляемым врачами-терапевтами участковыми, врачами общей практики (семейными врачами), а также врачами-специалистами, а также при направлении врачами медицинских организаций, не имеющих в своем составе нефрологического кабинета;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6.2. Диспансерное наблюдение и реабилитация больных с нефрологическими заболеваниями, а также больных с высоким риском развития поражений почек;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6.3. Обследование больных старше 60 лет с латентным течением нефрологических заболеваний, а также больных сахарным диабетом (длительностью более 5 лет), артериальной гипертонией и распространенным атеросклерозом, в том числе ишемической болезнью сердца и церебро-васкулярной болезнью;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6.4. Отбор и направление больных на стационарное лечение в специализированные медицинские организации для оказания специализированной, в том числе высокотехнологичной, медицинской помощи (трансплантация почки) больным с нефрологическими заболеваниями;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6.5. Определение сроков начала заместительной почечной терапии и консультации больных на предмет выбора ее метода (гемодиализ, перитонеальный диализ, превентивная/додиализная трансплантация почки); учет больных, ожидающих начала диализа, его получающих, а также реципиентов аллогенной почки;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6.6. Сбор и анализ основных медико-статистических показателей заболеваемости, инвалидности и смертности (вне медицинской организации и в медицинской организации) от нефрологических заболеваний на обслуживаемой территории;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6.7. Организация и участие в скрининге хронических болезней почек совместно с врачами-терапевтами участковыми, врачами общей практики (семейными врачами), а также врачами-кардиологами, в том числе обследование родственников больных с установленными хроническими болезнями почек и больных, страдающих артериальной гипертонией, распространенным атеросклерозом, сахарным диабетом;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6.8. Проведение мероприятий по профилактике нефрологических заболеваний у больных с риском их развития, а также внедрение в практику работы врачей первичного звена современных методов профилактики, диагностики и лечения развития хронической болезни почек;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6.9. Осуществление экспертизы временной нетрудоспособности;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6.10. Направление больных с признаками стойкой утраты трудоспособности для освидетельствования на медико-социальной экспертизе;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6.11. Оказание консультативной помощи врачам других специальностей по вопросам диагностики, лечения и профилактики нефрологических заболеваний;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6.12. Разработка и проведение мероприятий санитарно-просветительной работы;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6.13. Организация и проведение школ для больных с хронической болезнью почек и перенесших трансплантацию почки;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6.14. Участие в проведении мероприятий по повышению квалификации врачей и среднего медицинского персонала по вопросам нефрологии;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6.15. Ведение учетно-отчетной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"нефрология",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января 2012 г. N 17н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122"/>
      <w:bookmarkEnd w:id="3"/>
      <w:r>
        <w:rPr>
          <w:rFonts w:ascii="Calibri" w:hAnsi="Calibri" w:cs="Calibri"/>
        </w:rPr>
        <w:t>РЕКОМЕНДУЕМЫЕ ШТАТНЫЕ НОРМАТИВЫ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ПЕРСОНАЛА КАБИНЕТА ВРАЧА-НЕФРОЛОГА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(НЕФРОЛОГИЧЕСКОГО КАБИНЕТА) МЕДИЦИНСКОЙ ОРГАНИЗАЦИИ &lt;*&gt;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Указанные штатные нормативы медицинского персонала не распространяются на медицинские организации частной системы здравоохранения.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60"/>
        <w:gridCol w:w="6360"/>
      </w:tblGrid>
      <w:tr w:rsidR="001371F6">
        <w:trPr>
          <w:tblCellSpacing w:w="5" w:type="nil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1. Врачебный персонал                          </w:t>
            </w:r>
          </w:p>
        </w:tc>
      </w:tr>
      <w:tr w:rsidR="001371F6">
        <w:trPr>
          <w:tblCellSpacing w:w="5" w:type="nil"/>
        </w:trPr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Врач-нефролог   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должность на 50 000 населения          </w:t>
            </w:r>
          </w:p>
        </w:tc>
      </w:tr>
      <w:tr w:rsidR="001371F6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2. Средний медицинский персонал                     </w:t>
            </w:r>
          </w:p>
        </w:tc>
      </w:tr>
      <w:tr w:rsidR="001371F6">
        <w:trPr>
          <w:tblCellSpacing w:w="5" w:type="nil"/>
        </w:trPr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должность на каждые 2 должности врача-нефролога </w:t>
            </w:r>
          </w:p>
        </w:tc>
      </w:tr>
      <w:tr w:rsidR="001371F6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3. Младший медицинский персонал                     </w:t>
            </w:r>
          </w:p>
        </w:tc>
      </w:tr>
      <w:tr w:rsidR="001371F6">
        <w:trPr>
          <w:tblCellSpacing w:w="5" w:type="nil"/>
        </w:trPr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Санитарка     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0,25 должности на кабинет             </w:t>
            </w:r>
          </w:p>
        </w:tc>
      </w:tr>
    </w:tbl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"нефрология",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января 2012 г. N 17н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" w:name="Par157"/>
      <w:bookmarkEnd w:id="4"/>
      <w:r>
        <w:rPr>
          <w:rFonts w:ascii="Calibri" w:hAnsi="Calibri" w:cs="Calibri"/>
        </w:rPr>
        <w:t>СТАНДАРТ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КАБИНЕТА ВРАЧА-НЕФРОЛОГА (НЕФРОЛОГИЧЕСКОГО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КАБИНЕТА) МЕДИЦИНСКОЙ ОРГАНИЗАЦИИ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280"/>
        <w:gridCol w:w="3120"/>
      </w:tblGrid>
      <w:tr w:rsidR="001371F6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Наименование            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Требуемое количество,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шт.          </w:t>
            </w:r>
          </w:p>
        </w:tc>
      </w:tr>
      <w:tr w:rsidR="001371F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измерения артериального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давления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          </w:t>
            </w:r>
          </w:p>
        </w:tc>
      </w:tr>
      <w:tr w:rsidR="001371F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Фонендоскоп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          </w:t>
            </w:r>
          </w:p>
        </w:tc>
      </w:tr>
      <w:tr w:rsidR="001371F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          </w:t>
            </w:r>
          </w:p>
        </w:tc>
      </w:tr>
      <w:tr w:rsidR="001371F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бактерицидный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          </w:t>
            </w:r>
          </w:p>
        </w:tc>
      </w:tr>
      <w:tr w:rsidR="001371F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программным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обеспечением </w:t>
            </w:r>
            <w:hyperlink w:anchor="Par185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          </w:t>
            </w:r>
          </w:p>
        </w:tc>
      </w:tr>
      <w:tr w:rsidR="001371F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врача-нефролога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          </w:t>
            </w:r>
          </w:p>
        </w:tc>
      </w:tr>
      <w:tr w:rsidR="001371F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медицинская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          </w:t>
            </w:r>
          </w:p>
        </w:tc>
      </w:tr>
      <w:tr w:rsidR="001371F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          </w:t>
            </w:r>
          </w:p>
        </w:tc>
      </w:tr>
    </w:tbl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185"/>
      <w:bookmarkEnd w:id="5"/>
      <w:r>
        <w:rPr>
          <w:rFonts w:ascii="Calibri" w:hAnsi="Calibri" w:cs="Calibri"/>
        </w:rPr>
        <w:lastRenderedPageBreak/>
        <w:t>&lt;*&gt; Для программного обеспечения ведения диспансерной группы и списка больных хронической болезнью почек.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"нефрология",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января 2012 г. N 17н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НЕФРОЛОГИЧЕСКОГО ОТДЕЛЕНИЯ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ОРГАНИЗАЦИИ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определяют организацию деятельности нефрологического отделения, оказывающего медицинскую помощь по профилю "нефрология", медицинской организации (далее - Отделение).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Отделение возглавляет заведующий, назначаемый на должность и освобождаемый от должности руководителем медицинской организации, в составе которой создано Отделение, и соответствующий Квалификационным </w:t>
      </w:r>
      <w:hyperlink r:id="rId11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 N 14292), по специальности "нефрология".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На должность врача-нефролога Отделения назначается специалист, соответствующий Квалификационным </w:t>
      </w:r>
      <w:hyperlink r:id="rId12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 N 14292), по специальности "нефрология".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должности среднего медицинского персонала Отделения назначаются специалисты, соответствующие Квалификационным </w:t>
      </w:r>
      <w:hyperlink r:id="rId13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 июля 2010 г. N 541н (зарегистрирован Минюстом России 25 августа 2010 г. N 18247).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Структура Отделения и штатная численность медицинского и другого персонала устанавливаются руководителем медицинской организации, в составе которой создано отделение, с учетом рекомендуемых штатных нормативов медицинского персонала нефрологического отделения согласно </w:t>
      </w:r>
      <w:hyperlink w:anchor="Par251" w:history="1">
        <w:r>
          <w:rPr>
            <w:rFonts w:ascii="Calibri" w:hAnsi="Calibri" w:cs="Calibri"/>
            <w:color w:val="0000FF"/>
          </w:rPr>
          <w:t>приложению N 5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по профилю "нефрология", утвержденному настоящим приказом.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Оснащение Отделения осуществляется в соответствии со стандартом оснащения нефрологического отделения согласно </w:t>
      </w:r>
      <w:hyperlink w:anchor="Par300" w:history="1">
        <w:r>
          <w:rPr>
            <w:rFonts w:ascii="Calibri" w:hAnsi="Calibri" w:cs="Calibri"/>
            <w:color w:val="0000FF"/>
          </w:rPr>
          <w:t>приложению N 6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по профилю "нефрология", утвержденному настоящим приказом.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Отделение осуществляет следующие функции: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госпитализация и оказание медицинской помощи больным с нефрологическими заболеваниями в соответствии со стандартами оказания медицинской помощи;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диагностика нефрологических заболеваний с использованием лабораторных, инструментальных (ультразвуковых, рентгенологических, радиологических) методов и пункционной биопсии почки (для проведения пункционной биопсии почки и иных манипуляций в структуре нефрологического отделения рекомендуется организовать специально оборудованный </w:t>
      </w:r>
      <w:r>
        <w:rPr>
          <w:rFonts w:ascii="Calibri" w:hAnsi="Calibri" w:cs="Calibri"/>
        </w:rPr>
        <w:lastRenderedPageBreak/>
        <w:t>процедурный кабинет);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медицинской помощи больным с нефрологическими заболеваниями, находящимся в отделении реанимации и интенсивной терапии;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освоение и внедрение в практику новых методов профилактики, диагностики, лечения больных с нефрологическими заболеваниями, в том числе современных методов нефропротекции и проведение анализа эффективности внедрения новых диагностических и лечебных методов и методик;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реабилитации больных с нефрологическими заболеваниями в стационарных условиях, а также реципиентов аллогенной почки после выписки их из отделения/центра трансплантации;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при необходимости консультативной помощи врачам других отделений медицинской организации по вопросам профилактики, диагностики и лечения патологии почек;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проведение мероприятий по повышению качества лечебно-диагностической работы в Отделении и снижению больничной летальности от болезней почек;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процессе повышения профессиональной квалификации персонала медицинской организации по вопросам диагностики и оказания медицинской помощи больным с нефрологическими заболеваниями;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обучение больных с хроническими нефрологическими заболеваниями (в том числе в школах для больных) методам контроля, профилактики обострений и здоровому образу жизни;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представление отчета о деятельности в установленном порядке, сбор данных для регистров, ведение которых предусмотрено законодательством.</w:t>
      </w:r>
    </w:p>
    <w:p w:rsidR="001371F6" w:rsidRDefault="001371F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Нумерация пунктов дана в соответствии с официальным текстом документа.</w:t>
      </w:r>
    </w:p>
    <w:p w:rsidR="001371F6" w:rsidRDefault="001371F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Медицинской организации, в которой создано Отделение, рекомендуется обеспечить выполнение: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 экстренном порядке (в круглосуточном режиме):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проведения сеанса гемодиализа, ультрафильтрации, гемодиафильтрации или процедур перитонеального диализа &lt;*&gt;;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показателей креатинина, мочевины, глюкозы, калия и натрия крови &lt;*&gt;;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Выполняется в отделении анестезиологии-реанимации.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общего анализа крови и общего анализа мочи;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кислотно-щелочного баланса и газового состава крови;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плановом порядке выполнение иммунологических исследований биологических жидкостей.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"нефрология",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января 2012 г. N 17н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6" w:name="Par251"/>
      <w:bookmarkEnd w:id="6"/>
      <w:r>
        <w:rPr>
          <w:rFonts w:ascii="Calibri" w:hAnsi="Calibri" w:cs="Calibri"/>
        </w:rPr>
        <w:t>РЕКОМЕНДУЕМЫЕ ШТАТНЫЕ НОРМАТИВЫ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МЕДИЦИНСКОГО ПЕРСОНАЛА НЕФРОЛОГИЧЕСКОГО ОТДЕЛЕНИЯ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ОРГАНИЗАЦИИ &lt;*&gt;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Указанные штатные нормативы медицинского персонала не распространяются на медицинские организации частной системы здравоохранения.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80"/>
        <w:gridCol w:w="4440"/>
      </w:tblGrid>
      <w:tr w:rsidR="001371F6">
        <w:trPr>
          <w:tblCellSpacing w:w="5" w:type="nil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1. Врачебный персонал                          </w:t>
            </w:r>
          </w:p>
        </w:tc>
      </w:tr>
      <w:tr w:rsidR="001371F6"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Заведующий отделением - врач-нефролог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на 30 коек           </w:t>
            </w:r>
          </w:p>
        </w:tc>
      </w:tr>
      <w:tr w:rsidR="001371F6"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Врач-нефролог            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на 15 коек           </w:t>
            </w:r>
          </w:p>
        </w:tc>
      </w:tr>
      <w:tr w:rsidR="001371F6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2. Средний медицинский персонал                     </w:t>
            </w:r>
          </w:p>
        </w:tc>
      </w:tr>
      <w:tr w:rsidR="001371F6">
        <w:trPr>
          <w:trHeight w:val="360"/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из 1 круглосуточный пост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  15 коек              </w:t>
            </w:r>
          </w:p>
        </w:tc>
      </w:tr>
      <w:tr w:rsidR="001371F6"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на 30 коек            </w:t>
            </w:r>
          </w:p>
        </w:tc>
      </w:tr>
      <w:tr w:rsidR="001371F6"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на 30 коек            </w:t>
            </w:r>
          </w:p>
        </w:tc>
      </w:tr>
      <w:tr w:rsidR="001371F6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3. Младший медицинский персонал                     </w:t>
            </w:r>
          </w:p>
        </w:tc>
      </w:tr>
      <w:tr w:rsidR="001371F6">
        <w:trPr>
          <w:trHeight w:val="360"/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круглосуточный пост на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   10 коек             </w:t>
            </w:r>
          </w:p>
        </w:tc>
      </w:tr>
      <w:tr w:rsidR="001371F6"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(буфетчица)    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2 на отделение          </w:t>
            </w:r>
          </w:p>
        </w:tc>
      </w:tr>
      <w:tr w:rsidR="001371F6"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(ваннщица)     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на 15 коек           </w:t>
            </w:r>
          </w:p>
        </w:tc>
      </w:tr>
      <w:tr w:rsidR="001371F6"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на отделение          </w:t>
            </w:r>
          </w:p>
        </w:tc>
      </w:tr>
    </w:tbl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"нефрология",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января 2012 г. N 17н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7" w:name="Par300"/>
      <w:bookmarkEnd w:id="7"/>
      <w:r>
        <w:rPr>
          <w:rFonts w:ascii="Calibri" w:hAnsi="Calibri" w:cs="Calibri"/>
        </w:rPr>
        <w:t>СТАНДАРТ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НЕФРОЛОГИЧЕСКОГО ОТДЕЛЕНИЯ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ОРГАНИЗАЦИИ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520"/>
        <w:gridCol w:w="3000"/>
      </w:tblGrid>
      <w:tr w:rsidR="001371F6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Наименование               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Требуемое количество,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шт.          </w:t>
            </w:r>
          </w:p>
        </w:tc>
      </w:tr>
      <w:tr w:rsidR="001371F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Аппараты для измерения артериального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давления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числу врачей 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сестринских постов   </w:t>
            </w:r>
          </w:p>
        </w:tc>
      </w:tr>
      <w:tr w:rsidR="001371F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Фонендоскоп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числу врачей 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сестринских постов   </w:t>
            </w:r>
          </w:p>
        </w:tc>
      </w:tr>
      <w:tr w:rsidR="001371F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30 коек      </w:t>
            </w:r>
          </w:p>
        </w:tc>
      </w:tr>
      <w:tr w:rsidR="001371F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аппарат для ультразвукового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исследования с комплектом датчиков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 </w:t>
            </w:r>
          </w:p>
        </w:tc>
      </w:tr>
      <w:tr w:rsidR="001371F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Электрокардиограф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 </w:t>
            </w:r>
          </w:p>
        </w:tc>
      </w:tr>
      <w:tr w:rsidR="001371F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Дефибриллятор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 </w:t>
            </w:r>
          </w:p>
        </w:tc>
      </w:tr>
      <w:tr w:rsidR="001371F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Инфузомат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10 коек      </w:t>
            </w:r>
          </w:p>
        </w:tc>
      </w:tr>
      <w:tr w:rsidR="001371F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Лупа бинокулярная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 </w:t>
            </w:r>
          </w:p>
        </w:tc>
      </w:tr>
      <w:tr w:rsidR="001371F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профилактики заражения ВИЧ-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инфекцией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не менее 1       </w:t>
            </w:r>
          </w:p>
        </w:tc>
      </w:tr>
      <w:tr w:rsidR="001371F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оказания помощи при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анафилактическом шоке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не менее 2       </w:t>
            </w:r>
          </w:p>
        </w:tc>
      </w:tr>
      <w:tr w:rsidR="001371F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проведения биопсии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 </w:t>
            </w:r>
          </w:p>
        </w:tc>
      </w:tr>
      <w:tr w:rsidR="001371F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хирургический для производства биопсии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 </w:t>
            </w:r>
          </w:p>
        </w:tc>
      </w:tr>
      <w:tr w:rsidR="001371F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операционная (напольная)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 </w:t>
            </w:r>
          </w:p>
        </w:tc>
      </w:tr>
      <w:tr w:rsidR="001371F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Хирургический аспирационный отсос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 </w:t>
            </w:r>
          </w:p>
        </w:tc>
      </w:tr>
    </w:tbl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7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"нефрология",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января 2012 г. N 17н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ОТДЕЛЕНИЯ ДИАЛИЗА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ОРГАНИЗАЦИИ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определяют организацию деятельности отделения диализа медицинской организации, оказывающей медицинскую помощь по профилю "нефрология" (далее - отделение).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Отделение возглавляет заведующий, назначаемый на должность и освобождаемый от должности руководителем медицинской организации, в составе которой создано отделение, и соответствующий Квалификационным </w:t>
      </w:r>
      <w:hyperlink r:id="rId14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 N 14292), по специальности "нефрология".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Структура и штатная численность медицинского и другого персонала отделения устанавливаются руководителем медицинской организации, в составе которой создано отделение, исходя из объема проводимой лечебной работы с учетом рекомендуемых штатных нормативов медицинского и другого персонала отделения диализа согласно </w:t>
      </w:r>
      <w:hyperlink w:anchor="Par392" w:history="1">
        <w:r>
          <w:rPr>
            <w:rFonts w:ascii="Calibri" w:hAnsi="Calibri" w:cs="Calibri"/>
            <w:color w:val="0000FF"/>
          </w:rPr>
          <w:t>приложению N 8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по профилю "нефрология", утвержденному настоящим приказом.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Оснащение отделения осуществляется в соответствии со стандартом оснащения отделения диализа согласно </w:t>
      </w:r>
      <w:hyperlink w:anchor="Par492" w:history="1">
        <w:r>
          <w:rPr>
            <w:rFonts w:ascii="Calibri" w:hAnsi="Calibri" w:cs="Calibri"/>
            <w:color w:val="0000FF"/>
          </w:rPr>
          <w:t>приложению N 9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по профилю "нефрология", утвержденному настоящим приказом.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На должность врача отделения назначается специалист, соответствующий Квалификационным </w:t>
      </w:r>
      <w:hyperlink r:id="rId15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 N 14292), по специальности "нефрология".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должности среднего медицинского персонала отделения назначаются специалисты, соответствующие Квалификационным </w:t>
      </w:r>
      <w:hyperlink r:id="rId16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 июля 2010 г. N 541н (зарегистрирован Минюстом России 25 августа 2010 г. N 18247).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Отделение осуществляет следующие функции: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6.1. Лечение методами гемо- и перитонеального диализа больных, нуждающихся в заместительной почечной терапии; оказание сопутствующей лечебно-диагностической помощи в соответствии с утвержденными стандартами и рекомендациями по ведению больных, проходящих лечение в отделении;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6.2. Подготовка к лечению диализом и формирование диализного доступа, а также диагностика и лечение осложнений диализного доступа в ходе лечения диализом;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6.3. Госпитализация больных, находящихся на амбулаторном гемо- или перитонеальном диализе, при наличии медицинских показаний (осложнения диализного доступа и/или диализной </w:t>
      </w:r>
      <w:r>
        <w:rPr>
          <w:rFonts w:ascii="Calibri" w:hAnsi="Calibri" w:cs="Calibri"/>
        </w:rPr>
        <w:lastRenderedPageBreak/>
        <w:t>терапии; осложнения терминальной хронической почечной недостаточности, в том числе инфекционные, кардиоваскулярные и др.) и необходимости коррекции режима диализа;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6.4. Динамическое наблюдение больных с хронической почечной недостаточностью на преддиализной стадии (4 стадии хронической болезни почек), а также реципиентов аллогенной почки с выраженной дисфункцией трансплантата, нуждающихся в возобновлении лечения диализом;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6.5. Регистрация и учет больных, ожидающих начало диализа, потенциальных реципиентов, подлежащих трансплантации почки, а также больных, которым выполнена трансплантация почки;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6.6. Лечение больных после трансплантации почки при отсутствии регионального центра трансплантации почки или возможности их лечения в нефрологическом отделении;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6.7. Оказание при необходимости консультативной помощи врачам других медицинских организаций по вопросам диагностики и лечения почечной недостаточности;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6.8. Разработка и проведение мероприятий по повышению качества лечебно-диагностической работы медицинской организации с целью снижения летальности, увеличения продолжительности и качества жизни больных, получающих лечение диализом, а также находящихся под наблюдением отделения реципиентов аллогенной почки;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6.9. Проведение обучения больных с хронической почечной недостаточностью и их родственников методам контроля и профилактики осложнений диализного доступа, а также осложнений хронической почечной недостаточности.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Отделение должно быть обеспечено возможностью лабораторного контроля качества диализной терапии путем биохимических исследований во время диализа и в междиализном периоде, которые могут выполняться централизованной лабораторией медицинской организации, в составе которой функционирует отделение. В отделении медицинской организации государственной и муниципальной систем здравоохранения для вышеуказанных целей может быть создана специальная лаборатория при наличии в отделении не менее 36 больных на гемодиализе и при лечении не менее 30 больных перитонеальным диализом.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8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"нефрология",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января 2012 г. N 17н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8" w:name="Par392"/>
      <w:bookmarkEnd w:id="8"/>
      <w:r>
        <w:rPr>
          <w:rFonts w:ascii="Calibri" w:hAnsi="Calibri" w:cs="Calibri"/>
        </w:rPr>
        <w:t>РЕКОМЕНДУЕМЫЕ ШТАТНЫЕ НОРМАТИВЫ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И ДРУГОГО ПЕРСОНАЛА ОТДЕЛЕНИЯ ДИАЛИЗА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ОРГАНИЗАЦИИ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1. Врачебный персонал         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├───────────────────────┬─────────────────────────────────────────────────┤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│Заведующий отделением -│1 должность на отделение, в отделении с числом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│врач-нефролог          │диализных мест менее 8 - вместо 0,5 должности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│врача-нефролога отделения диализа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├───────────────────────┼─────────────────────────────────────────────────┤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│Врач-нефролог          │1 должность на:                 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│8 диализных мест в смену, но не менее 1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│должности на диализный зал;     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│15 коек стационара;             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│10 больных, получающих перитонеальный диализ, но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                  │не менее 1 должности на отделение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├───────────────────────┼─────────────────────────────────────────────────┤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│Врач-хирург            │1 должность на 60 больных       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├───────────────────────┼─────────────────────────────────────────────────┤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│Врач-эндокринолог      │1 должность на 25 больных       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├───────────────────────┼─────────────────────────────────────────────────┤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│Врач-психотерапевт     │0,5 должности на 30 больных     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├───────────────────────┼─────────────────────────────────────────────────┤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│Врач-диетолог          │1 должность на 60 больных       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├───────────────────────┼─────────────────────────────────────────────────┤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 клинической       │1 должность на 8 диализных мест, но не менее 1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│лабораторной           │должности на отделение          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│диагностики            │                                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├───────────────────────┴─────────────────────────────────────────────────┤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2. Средний медицинский персонал    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├───────────────────────┬─────────────────────────────────────────────────┤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│Старшая медицинская    │1 должность на отделение        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│сестра                 │                                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├───────────────────────┼─────────────────────────────────────────────────┤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│Медицинская сестра     │1 должность на 3 диализных места в смену, но не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│(диализного зала)      │менее 1 должности на диализный зал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├───────────────────────┼─────────────────────────────────────────────────┤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│Медицинская сестра     │1 должность на 5 больных        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├───────────────────────┼─────────────────────────────────────────────────┤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│Медицинская сестра     │1 круглосуточный пост на 12 коек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│палатная               │                                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├───────────────────────┼─────────────────────────────────────────────────┤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│Операционная           │1 должность на 60 больных       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│медицинская сестра     │                                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├───────────────────────┼─────────────────────────────────────────────────┤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│Медицинская сестра     │1 должность на 40 коек          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│процедурной            │                                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├───────────────────────┼─────────────────────────────────────────────────┤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│Медицинская сестра     │1 должность на 60 больных       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│перевязочной           │                                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├───────────────────────┼─────────────────────────────────────────────────┤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│Лаборант               │1 должность на 8 диализных мест в смену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├───────────────────────┴─────────────────────────────────────────────────┤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3. Младший медицинский персонал    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├───────────────────────┬─────────────────────────────────────────────────┤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│Младшая медицинская    │1 круглосуточный пост 12 коек   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│сестра по уходу за     │                                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│больными               │                                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├───────────────────────┼─────────────────────────────────────────────────┤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│Санитарка              │1 должность на 8 гемодиализных мест в смену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│1 должность на 10 больных на перитонеальном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│диализе                         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│1 должность на 1 должность операционной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│медицинской сестры              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├───────────────────────┼─────────────────────────────────────────────────┤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│Санитарка операционной │1 должность на 60 больных (соответственно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 процедурной          │должностям медицинских сестер операционной)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├───────────────────────┼─────────────────────────────────────────────────┤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│Санитарка (буфетчица)  │2 должности на отделение        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├───────────────────────┼─────────────────────────────────────────────────┤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│Санитарка (ваннщица)   │1 должность на 12 коек          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├───────────────────────┼─────────────────────────────────────────────────┤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│Сестра-хозяйка         │1 должность на отделение        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├───────────────────────┴─────────────────────────────────────────────────┤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Инженерно-технический персонал     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├───────────────────────┬─────────────────────────────────────────────────┤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│Инженер                │1 должность на 8 диализных мест в смену, но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│не менее 1 должности в смену           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├───────────────────────┼─────────────────────────────────────────────────┤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│Техник                 │1 должность на 8 диализных мест в смену          │</w:t>
      </w:r>
    </w:p>
    <w:p w:rsidR="001371F6" w:rsidRDefault="001371F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└───────────────────────┴─────────────────────────────────────────────────┘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Указанные штатные нормативы медицинского и другого персонала не распространяются на медицинские организации частной системы здравоохранения.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9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"нефрология",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января 2012 г. N 17н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9" w:name="Par492"/>
      <w:bookmarkEnd w:id="9"/>
      <w:r>
        <w:rPr>
          <w:rFonts w:ascii="Calibri" w:hAnsi="Calibri" w:cs="Calibri"/>
        </w:rPr>
        <w:t>СТАНДАРТ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ОТДЕЛЕНИЯ ДИАЛИЗА МЕДИЦИНСКОЙ ОРГАНИЗАЦИИ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160"/>
        <w:gridCol w:w="3360"/>
      </w:tblGrid>
      <w:tr w:rsidR="001371F6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Наименование              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Требуемое количество, шт. </w:t>
            </w:r>
          </w:p>
        </w:tc>
      </w:tr>
      <w:tr w:rsidR="001371F6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"искусственная почка"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(гемодиализатор)  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не менее 8 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дополнительно 1 резервный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аппарат          </w:t>
            </w:r>
          </w:p>
        </w:tc>
      </w:tr>
      <w:tr w:rsidR="001371F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Медицинское кресло для проведения диализа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по количеству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гемодиализаторов     </w:t>
            </w:r>
          </w:p>
        </w:tc>
      </w:tr>
      <w:tr w:rsidR="001371F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проведения перитонеального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диализа           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не менее 5        </w:t>
            </w:r>
          </w:p>
        </w:tc>
      </w:tr>
      <w:tr w:rsidR="001371F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водоподготовки для осуществления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диализа           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по количеству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гемодиализаторов     </w:t>
            </w:r>
          </w:p>
        </w:tc>
      </w:tr>
      <w:tr w:rsidR="001371F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Миксер для приготовления диализного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раствора          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2             </w:t>
            </w:r>
          </w:p>
        </w:tc>
      </w:tr>
      <w:tr w:rsidR="001371F6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по утилизации отработанного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одноразового расходного материала (иглы,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магистрали, диализаторы)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не менее 2        </w:t>
            </w:r>
          </w:p>
        </w:tc>
      </w:tr>
      <w:tr w:rsidR="001371F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Ионометр (натрий, калий, кальций)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            </w:t>
            </w:r>
          </w:p>
        </w:tc>
      </w:tr>
      <w:tr w:rsidR="001371F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оказания реанимационной помощи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            </w:t>
            </w:r>
          </w:p>
        </w:tc>
      </w:tr>
      <w:tr w:rsidR="001371F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профилактики заражения ВИЧ-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инфекцией         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не менее 1        </w:t>
            </w:r>
          </w:p>
        </w:tc>
      </w:tr>
      <w:tr w:rsidR="001371F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оказания помощи при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анафилактическом шоке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не менее 1        </w:t>
            </w:r>
          </w:p>
        </w:tc>
      </w:tr>
      <w:tr w:rsidR="001371F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оказания помощи при шоке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не менее 1        </w:t>
            </w:r>
          </w:p>
        </w:tc>
      </w:tr>
      <w:tr w:rsidR="001371F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Медицинские весы напольные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            </w:t>
            </w:r>
          </w:p>
        </w:tc>
      </w:tr>
      <w:tr w:rsidR="001371F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бактерицидный (лампа)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настенный и/или потолочный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количеству помещений  </w:t>
            </w:r>
          </w:p>
        </w:tc>
      </w:tr>
      <w:tr w:rsidR="001371F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Электрокардиограф 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            </w:t>
            </w:r>
          </w:p>
        </w:tc>
      </w:tr>
      <w:tr w:rsidR="001371F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Прикроватный кардиомонитор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30 больных      </w:t>
            </w:r>
          </w:p>
        </w:tc>
      </w:tr>
      <w:tr w:rsidR="001371F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Дефибриллятор     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            </w:t>
            </w:r>
          </w:p>
        </w:tc>
      </w:tr>
      <w:tr w:rsidR="001371F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Инфузомат         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15 больных      </w:t>
            </w:r>
          </w:p>
        </w:tc>
      </w:tr>
      <w:tr w:rsidR="001371F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биохимический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            </w:t>
            </w:r>
          </w:p>
        </w:tc>
      </w:tr>
      <w:tr w:rsidR="001371F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гематологический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            </w:t>
            </w:r>
          </w:p>
        </w:tc>
      </w:tr>
      <w:tr w:rsidR="001371F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         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количеству врачей   </w:t>
            </w:r>
          </w:p>
        </w:tc>
      </w:tr>
      <w:tr w:rsidR="001371F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Фонендоскопы      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количеству врачей   </w:t>
            </w:r>
          </w:p>
        </w:tc>
      </w:tr>
    </w:tbl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10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"нефрология",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и социального развития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января 2012 г. N 17н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НЕФРОЛОГИЧЕСКОГО ЦЕНТРА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ОРГАНИЗАЦИИ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определяют организацию деятельности нефрологического центра медицинской организации (далее - Центр).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Специализированный Центр создается в качестве функционального объединения подразделений, оказывающих специализированную, в том числе высокотехнологичную, медицинскую помощь больным с заболеваниями по профилю "нефрология" в медицинской организации, имеющей в своем составе более одного нефрологического отделения и отделения диализа.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Центр возглавляет руководитель, назначаемый на должность и освобождаемый от должности учредителем (руководителем) медицинской организации, в составе которой он создан.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На должность врача Центра назначается специалист, соответствующий Квалификационным </w:t>
      </w:r>
      <w:hyperlink r:id="rId17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 N 14292), по специальности "нефрология".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Структура и штатная численность медицинского и другого персонала устанавливаются руководителем медицинской организации, в составе которой создан Центр, с учетом рекомендуемых штатных нормативов медицинского персонала нефрологического центра согласно </w:t>
      </w:r>
      <w:hyperlink w:anchor="Par603" w:history="1">
        <w:r>
          <w:rPr>
            <w:rFonts w:ascii="Calibri" w:hAnsi="Calibri" w:cs="Calibri"/>
            <w:color w:val="0000FF"/>
          </w:rPr>
          <w:t>приложению N 11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по профилю "нефрология", утвержденному настоящим приказом.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Оснащение Центра осуществляется в соответствии со стандартом оснащения нефрологического центра согласно </w:t>
      </w:r>
      <w:hyperlink w:anchor="Par648" w:history="1">
        <w:r>
          <w:rPr>
            <w:rFonts w:ascii="Calibri" w:hAnsi="Calibri" w:cs="Calibri"/>
            <w:color w:val="0000FF"/>
          </w:rPr>
          <w:t>приложению N 12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по профилю "нефрология", утвержденному настоящим приказом.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Основными функциями Центра являются: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специализированной, в том числе высокотехнологичной, медицинской помощи больным с нефрологическими заболеваниями;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динамическое наблюдение больных с нефрологическими заболеваниями;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работа по ведению списка (базы) больных, страдающих заболеваниями почек, для планирования развития нефрологической помощи в субъекте Российской Федерации;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программ по скринингу хронических болезней почек, выявление групп повышенного риска и их динамическое наблюдение;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школы для больных с хроническими заболеваниями почек и реципиентов аллогенной почки;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в практику новых достижений и научных разработок в области медицинской помощи больным с нефрологическими заболеваниями, и прежде всего широкое внедрение в практику здравоохранения, в частности в практику работы врачей первичного звена, современных методов снижения прогрессирования нефрологических заболеваний;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организационно-методическая помощь медицинским организациям по совершенствованию работы с нефрологическими больными;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консультативная помощь врачам других специальностей по вопросам диагностики и лечения нефрологических заболеваний;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мероприятий по повышению квалификации врачей и среднего медицинского персонала по вопросам нефрологии;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обеспечение совместной работы нефрологической службы с другими специализированными службами субъекта Российской Федерации, в том числе с эндокринологической и кардиологической, оказывающими медико-социальную помощь </w:t>
      </w:r>
      <w:r>
        <w:rPr>
          <w:rFonts w:ascii="Calibri" w:hAnsi="Calibri" w:cs="Calibri"/>
        </w:rPr>
        <w:lastRenderedPageBreak/>
        <w:t>больным;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11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"нефрология",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января 2012 г. N 17н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0" w:name="Par603"/>
      <w:bookmarkEnd w:id="10"/>
      <w:r>
        <w:rPr>
          <w:rFonts w:ascii="Calibri" w:hAnsi="Calibri" w:cs="Calibri"/>
        </w:rPr>
        <w:t>РЕКОМЕНДУЕМЫЕ ШТАТНЫЕ НОРМАТИВЫ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ПЕРСОНАЛА НЕФРОЛОГИЧЕСКОГО ЦЕНТРА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ОРГАНИЗАЦИИ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60"/>
        <w:gridCol w:w="5160"/>
      </w:tblGrid>
      <w:tr w:rsidR="001371F6">
        <w:trPr>
          <w:tblCellSpacing w:w="5" w:type="nil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Наименование должностей    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Количество должностей </w:t>
            </w:r>
            <w:hyperlink w:anchor="Par632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  <w:tr w:rsidR="001371F6">
        <w:trPr>
          <w:trHeight w:val="540"/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Заместитель главного врача -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руководитель нефрологического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центра            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1                    </w:t>
            </w:r>
          </w:p>
        </w:tc>
      </w:tr>
      <w:tr w:rsidR="001371F6">
        <w:trPr>
          <w:trHeight w:val="540"/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Врач-нефролог        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должность на 8 диализных мест в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смену, но не менее 1 должности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  диализный зал              </w:t>
            </w:r>
          </w:p>
        </w:tc>
      </w:tr>
      <w:tr w:rsidR="001371F6">
        <w:trPr>
          <w:trHeight w:val="540"/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Медицинская сестра      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должность на 3 диализных места в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смену, но не менее 1 должности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  диализный зал              </w:t>
            </w:r>
          </w:p>
        </w:tc>
      </w:tr>
      <w:tr w:rsidR="001371F6">
        <w:trPr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Лаборант           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должность на 8 диализных мест в смену </w:t>
            </w:r>
          </w:p>
        </w:tc>
      </w:tr>
      <w:tr w:rsidR="001371F6">
        <w:trPr>
          <w:trHeight w:val="360"/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Врач функциональной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диагностики         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1                    </w:t>
            </w:r>
          </w:p>
        </w:tc>
      </w:tr>
      <w:tr w:rsidR="001371F6">
        <w:trPr>
          <w:trHeight w:val="360"/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Медицинская сестра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функциональной диагностики  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должность на каждую 1 должность врача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функциональной диагностики        </w:t>
            </w:r>
          </w:p>
        </w:tc>
      </w:tr>
    </w:tbl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1" w:name="Par632"/>
      <w:bookmarkEnd w:id="11"/>
      <w:r>
        <w:rPr>
          <w:rFonts w:ascii="Calibri" w:hAnsi="Calibri" w:cs="Calibri"/>
        </w:rPr>
        <w:t>&lt;*&gt; Указанные штатные нормативы медицинского персонала не распространяются на медицинские организации частой системы здравоохранения.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12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"нефрология",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января 2012 г. N 17н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2" w:name="Par648"/>
      <w:bookmarkEnd w:id="12"/>
      <w:r>
        <w:rPr>
          <w:rFonts w:ascii="Calibri" w:hAnsi="Calibri" w:cs="Calibri"/>
        </w:rPr>
        <w:lastRenderedPageBreak/>
        <w:t>СТАНДАРТ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НЕФРОЛОГИЧЕСКОГО ЦЕНТРА МЕДИЦИНСКОЙ ОРГАНИЗАЦИИ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880"/>
        <w:gridCol w:w="2640"/>
      </w:tblGrid>
      <w:tr w:rsidR="001371F6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Наименование                 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 </w:t>
            </w:r>
          </w:p>
        </w:tc>
      </w:tr>
      <w:tr w:rsidR="001371F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интраоперационного сбора крови 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сепарации форменных элементов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центр     </w:t>
            </w:r>
          </w:p>
        </w:tc>
      </w:tr>
      <w:tr w:rsidR="001371F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заместительной почечной терапии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6 на центр     </w:t>
            </w:r>
          </w:p>
        </w:tc>
      </w:tr>
      <w:tr w:rsidR="001371F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неинвазивной искусственной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вентиляции легких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центр     </w:t>
            </w:r>
          </w:p>
        </w:tc>
      </w:tr>
      <w:tr w:rsidR="001371F6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Стойка инфузионная (3 шприцевых насоса, 3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инфузионных насоса)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6 аппаратов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заместительной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почечной терапии  </w:t>
            </w:r>
          </w:p>
        </w:tc>
      </w:tr>
      <w:tr w:rsidR="001371F6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Неинвазивный гемодинамический монитор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6 аппаратов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заместительной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почечной терапии  </w:t>
            </w:r>
          </w:p>
        </w:tc>
      </w:tr>
    </w:tbl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13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"нефрология",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января 2012 г. N 17н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КАБИНЕТА "ШКОЛА ДЛЯ БОЛЬНЫХ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 ХРОНИЧЕСКОЙ БОЛЕЗНЬЮ ПОЧЕК"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определяют организацию деятельности кабинета "Школа для больных с хронической болезнью почек" медицинской организации (далее - Кабинет).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Кабинет может быть организован на базе кабинета врача-нефролога (нефрологического кабинета) медицинской организации, оказывающей амбулаторно-поликлиническую помощь, нефрологического отделения (отделения диализа) нефрологического центра.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Структура Кабинета, штатная численность медицинского и другого персонала устанавливаются руководителем медицинской организации, в составе которого создан Кабинет, исходя из объема оказания медицинской помощи и численности обслуживаемого населения с учетом рекомендуемых штатных нормативов медицинского персонала кабинета "Школа для больных с хронической болезнью почек", </w:t>
      </w:r>
      <w:hyperlink w:anchor="Par714" w:history="1">
        <w:r>
          <w:rPr>
            <w:rFonts w:ascii="Calibri" w:hAnsi="Calibri" w:cs="Calibri"/>
            <w:color w:val="0000FF"/>
          </w:rPr>
          <w:t>приложение N 14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по профилю "нефрология", утвержденному настоящим приказом.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Оснащение Кабинета осуществляется в соответствии со стандартом согласно </w:t>
      </w:r>
      <w:hyperlink w:anchor="Par751" w:history="1">
        <w:r>
          <w:rPr>
            <w:rFonts w:ascii="Calibri" w:hAnsi="Calibri" w:cs="Calibri"/>
            <w:color w:val="0000FF"/>
          </w:rPr>
          <w:t>приложению N 15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по профилю "нефрология", утвержденному настоящим приказом.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На должность врача-нефролога назначается специалист, соответствующий Квалификационным </w:t>
      </w:r>
      <w:hyperlink r:id="rId18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 N 14292), по специальности "нефрология".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Основными функциями Кабинета являются: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обучения различных категорий больных с хронической болезнью почек и риском ее развития по учебно-методическим материалам;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первичных и повторных циклов обучения;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индивидуальная консультативная работа.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14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"нефрология",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января 2012 г. N 17н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3" w:name="Par714"/>
      <w:bookmarkEnd w:id="13"/>
      <w:r>
        <w:rPr>
          <w:rFonts w:ascii="Calibri" w:hAnsi="Calibri" w:cs="Calibri"/>
        </w:rPr>
        <w:t>РЕКОМЕНДУЕМЫЕ ШТАТНЫЕ НОРМАТИВЫ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ПЕРСОНАЛА КАБИНЕТА "ШКОЛА ДЛЯ БОЛЬНЫХ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 ХРОНИЧЕСКОЙ БОЛЕЗНЬЮ ПОЧЕК" &lt;*&gt;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Указанные штатные нормативы медицинского персонала не распространяются на медицинские организации частной системы здравоохранения.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80"/>
        <w:gridCol w:w="2640"/>
      </w:tblGrid>
      <w:tr w:rsidR="001371F6">
        <w:trPr>
          <w:tblCellSpacing w:w="5" w:type="nil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1. Врачебный персонал                          </w:t>
            </w:r>
          </w:p>
        </w:tc>
      </w:tr>
      <w:tr w:rsidR="001371F6">
        <w:trPr>
          <w:trHeight w:val="360"/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Врач-нефролог (в том числе кабинета врача-нефролога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медицинской организации)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120 минут в месяц   </w:t>
            </w:r>
          </w:p>
        </w:tc>
      </w:tr>
      <w:tr w:rsidR="001371F6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2. Средний медицинский персонал                     </w:t>
            </w:r>
          </w:p>
        </w:tc>
      </w:tr>
      <w:tr w:rsidR="001371F6">
        <w:trPr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0,5 должности       </w:t>
            </w:r>
          </w:p>
        </w:tc>
      </w:tr>
      <w:tr w:rsidR="001371F6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3. Младший медицинский персонал                     </w:t>
            </w:r>
          </w:p>
        </w:tc>
      </w:tr>
      <w:tr w:rsidR="001371F6">
        <w:trPr>
          <w:trHeight w:val="360"/>
          <w:tblCellSpacing w:w="5" w:type="nil"/>
        </w:trPr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            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0,25 должности на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кабинет             </w:t>
            </w:r>
          </w:p>
        </w:tc>
      </w:tr>
    </w:tbl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15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"нефрология",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января 2012 г. N 17н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4" w:name="Par751"/>
      <w:bookmarkEnd w:id="14"/>
      <w:r>
        <w:rPr>
          <w:rFonts w:ascii="Calibri" w:hAnsi="Calibri" w:cs="Calibri"/>
        </w:rPr>
        <w:t>СТАНДАРТ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КАБИНЕТА "ШКОЛА ДЛЯ БОЛЬНЫХ С ХРОНИЧЕСКОЙ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БОЛЕЗНЬЮ ПОЧЕК"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880"/>
        <w:gridCol w:w="2520"/>
      </w:tblGrid>
      <w:tr w:rsidR="001371F6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Наименование             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Требуемое кол-во,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шт.        </w:t>
            </w:r>
          </w:p>
        </w:tc>
      </w:tr>
      <w:tr w:rsidR="001371F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Стулья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12         </w:t>
            </w:r>
          </w:p>
        </w:tc>
      </w:tr>
      <w:tr w:rsidR="001371F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Столы без тумбочек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5         </w:t>
            </w:r>
          </w:p>
        </w:tc>
      </w:tr>
      <w:tr w:rsidR="001371F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для обучающего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1371F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Доска маркерная (с набором маркеров)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1371F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Тумбочки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</w:tr>
      <w:tr w:rsidR="001371F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6.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платяной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1371F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размещения наглядных пособий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1371F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напольные для взвешивания больных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1371F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Комплекты структурированных программ обучения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потребности   </w:t>
            </w:r>
          </w:p>
        </w:tc>
      </w:tr>
      <w:tr w:rsidR="001371F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Копировальный аппарат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1371F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Телевизор с DVD-плеером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1371F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 с принтером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1371F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Мультимедийный проектор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</w:tbl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16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"нефрология",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января 2012 г. N 17н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5" w:name="Par800"/>
      <w:bookmarkEnd w:id="15"/>
      <w:r>
        <w:rPr>
          <w:rFonts w:ascii="Calibri" w:hAnsi="Calibri" w:cs="Calibri"/>
        </w:rPr>
        <w:t>СТАНДАРТ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ДОПОЛНИТЕЛЬНОГО ОСНАЩЕНИЯ МЕДИЦИНСКОЙ ОРГАНИЗАЦИИ, НА БАЗЕ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КОТОРОГО ОРГАНИЗУЕТСЯ НЕФРОЛОГИЧЕСКОЕ ОТДЕЛЕНИЕ</w:t>
      </w: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720"/>
        <w:gridCol w:w="2400"/>
      </w:tblGrid>
      <w:tr w:rsidR="001371F6">
        <w:trPr>
          <w:trHeight w:val="360"/>
          <w:tblCellSpacing w:w="5" w:type="nil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Наименование               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Требуемое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количество, шт.  </w:t>
            </w:r>
          </w:p>
        </w:tc>
      </w:tr>
      <w:tr w:rsidR="001371F6">
        <w:trPr>
          <w:trHeight w:val="540"/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Отделение лучевой диагностики с кабинетом компьютерной томографии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(кабинет компьютерной томографии) и/или кабинетом магнитно-резонансной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томографии (кабинет магнитно-резонансной томографии)           </w:t>
            </w:r>
          </w:p>
        </w:tc>
      </w:tr>
      <w:tr w:rsidR="001371F6">
        <w:trPr>
          <w:trHeight w:val="360"/>
          <w:tblCellSpacing w:w="5" w:type="nil"/>
        </w:trPr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Томограф     магнитно-резонансный     или     томограф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рентгеновский компьютерный с программным обеспечением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371F6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Отделение (кабинет) ультразвуковой диагностики              </w:t>
            </w:r>
          </w:p>
        </w:tc>
      </w:tr>
      <w:tr w:rsidR="001371F6">
        <w:trPr>
          <w:trHeight w:val="540"/>
          <w:tblCellSpacing w:w="5" w:type="nil"/>
        </w:trPr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Комплекс    диагностический     для     ультразвуковых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исследований с возможностью  проведения  доплерографии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(сосудов почек)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371F6">
        <w:trPr>
          <w:trHeight w:val="360"/>
          <w:tblCellSpacing w:w="5" w:type="nil"/>
        </w:trPr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Портативный     диагностический      комплекс    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ультразвуковых исследований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371F6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Отделение анестезиологии и реанимации                  </w:t>
            </w:r>
          </w:p>
        </w:tc>
      </w:tr>
      <w:tr w:rsidR="001371F6">
        <w:trPr>
          <w:tblCellSpacing w:w="5" w:type="nil"/>
        </w:trPr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проведения гемодиализа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371F6">
        <w:trPr>
          <w:trHeight w:val="360"/>
          <w:tblCellSpacing w:w="5" w:type="nil"/>
        </w:trPr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Аппарат      для       проведения       гемофильтрации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(гемодиафильтрации)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1F6" w:rsidRDefault="001371F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</w:tbl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371F6" w:rsidRDefault="001371F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5F52" w:rsidRDefault="00EB5F52"/>
    <w:sectPr w:rsidR="00EB5F52" w:rsidSect="008A5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1F6"/>
    <w:rsid w:val="00000DEC"/>
    <w:rsid w:val="000011DA"/>
    <w:rsid w:val="00005728"/>
    <w:rsid w:val="0001075A"/>
    <w:rsid w:val="00010DD3"/>
    <w:rsid w:val="0001282E"/>
    <w:rsid w:val="0001526A"/>
    <w:rsid w:val="00015753"/>
    <w:rsid w:val="0001793D"/>
    <w:rsid w:val="00021B96"/>
    <w:rsid w:val="00022989"/>
    <w:rsid w:val="000248DB"/>
    <w:rsid w:val="00025FBF"/>
    <w:rsid w:val="000340BE"/>
    <w:rsid w:val="000346DD"/>
    <w:rsid w:val="000374B9"/>
    <w:rsid w:val="00040396"/>
    <w:rsid w:val="0004406C"/>
    <w:rsid w:val="00044351"/>
    <w:rsid w:val="000515C5"/>
    <w:rsid w:val="00055B8F"/>
    <w:rsid w:val="0005743D"/>
    <w:rsid w:val="00060C77"/>
    <w:rsid w:val="000629D9"/>
    <w:rsid w:val="000649C4"/>
    <w:rsid w:val="00065863"/>
    <w:rsid w:val="00075B5D"/>
    <w:rsid w:val="00075E65"/>
    <w:rsid w:val="00080DA4"/>
    <w:rsid w:val="00093C2B"/>
    <w:rsid w:val="00094408"/>
    <w:rsid w:val="000A03C6"/>
    <w:rsid w:val="000B05C8"/>
    <w:rsid w:val="000C321D"/>
    <w:rsid w:val="000C3B30"/>
    <w:rsid w:val="000D6B19"/>
    <w:rsid w:val="000E45B5"/>
    <w:rsid w:val="000E4F0D"/>
    <w:rsid w:val="000E7590"/>
    <w:rsid w:val="000F20A5"/>
    <w:rsid w:val="000F264B"/>
    <w:rsid w:val="000F30DE"/>
    <w:rsid w:val="00112637"/>
    <w:rsid w:val="00112FC0"/>
    <w:rsid w:val="0012485B"/>
    <w:rsid w:val="00127162"/>
    <w:rsid w:val="00135A27"/>
    <w:rsid w:val="00136463"/>
    <w:rsid w:val="001371F6"/>
    <w:rsid w:val="0013761A"/>
    <w:rsid w:val="001378D8"/>
    <w:rsid w:val="00141614"/>
    <w:rsid w:val="0014328D"/>
    <w:rsid w:val="00143689"/>
    <w:rsid w:val="00145386"/>
    <w:rsid w:val="001462E9"/>
    <w:rsid w:val="001542FD"/>
    <w:rsid w:val="001623A6"/>
    <w:rsid w:val="00164D65"/>
    <w:rsid w:val="001678E6"/>
    <w:rsid w:val="00175257"/>
    <w:rsid w:val="00186D7F"/>
    <w:rsid w:val="001949A4"/>
    <w:rsid w:val="001A066D"/>
    <w:rsid w:val="001A4763"/>
    <w:rsid w:val="001B47E9"/>
    <w:rsid w:val="001B53BA"/>
    <w:rsid w:val="001B5F5E"/>
    <w:rsid w:val="001B75D2"/>
    <w:rsid w:val="001C12F3"/>
    <w:rsid w:val="001C2AF0"/>
    <w:rsid w:val="001C5A85"/>
    <w:rsid w:val="001C6A8F"/>
    <w:rsid w:val="001C7AFF"/>
    <w:rsid w:val="001D4E2E"/>
    <w:rsid w:val="001D61B3"/>
    <w:rsid w:val="001E1ACD"/>
    <w:rsid w:val="001E28DB"/>
    <w:rsid w:val="001F20AF"/>
    <w:rsid w:val="001F6758"/>
    <w:rsid w:val="0020046B"/>
    <w:rsid w:val="00202414"/>
    <w:rsid w:val="002077FC"/>
    <w:rsid w:val="00213A60"/>
    <w:rsid w:val="00216F78"/>
    <w:rsid w:val="00220B5B"/>
    <w:rsid w:val="00226CFB"/>
    <w:rsid w:val="00232C4C"/>
    <w:rsid w:val="00234CA4"/>
    <w:rsid w:val="00242106"/>
    <w:rsid w:val="00261279"/>
    <w:rsid w:val="002633F9"/>
    <w:rsid w:val="0026523D"/>
    <w:rsid w:val="0026615E"/>
    <w:rsid w:val="002670DE"/>
    <w:rsid w:val="002712EF"/>
    <w:rsid w:val="00275185"/>
    <w:rsid w:val="00277630"/>
    <w:rsid w:val="00280878"/>
    <w:rsid w:val="00280DC9"/>
    <w:rsid w:val="00284F06"/>
    <w:rsid w:val="0028561A"/>
    <w:rsid w:val="002B021C"/>
    <w:rsid w:val="002B69BA"/>
    <w:rsid w:val="002C20AC"/>
    <w:rsid w:val="002C4202"/>
    <w:rsid w:val="002C4EAE"/>
    <w:rsid w:val="002C523A"/>
    <w:rsid w:val="002C65FA"/>
    <w:rsid w:val="002C6817"/>
    <w:rsid w:val="002D12F1"/>
    <w:rsid w:val="002D1FF4"/>
    <w:rsid w:val="002D5B05"/>
    <w:rsid w:val="002E00E6"/>
    <w:rsid w:val="002E5DE3"/>
    <w:rsid w:val="002F2475"/>
    <w:rsid w:val="002F46BC"/>
    <w:rsid w:val="00300299"/>
    <w:rsid w:val="0030222B"/>
    <w:rsid w:val="00303B13"/>
    <w:rsid w:val="003057AA"/>
    <w:rsid w:val="00310823"/>
    <w:rsid w:val="003242DB"/>
    <w:rsid w:val="003269BC"/>
    <w:rsid w:val="00330F7F"/>
    <w:rsid w:val="00340B6F"/>
    <w:rsid w:val="00342F58"/>
    <w:rsid w:val="0035252F"/>
    <w:rsid w:val="00354A21"/>
    <w:rsid w:val="0035663D"/>
    <w:rsid w:val="00361EC7"/>
    <w:rsid w:val="003715C8"/>
    <w:rsid w:val="003732BE"/>
    <w:rsid w:val="0037477D"/>
    <w:rsid w:val="003758A4"/>
    <w:rsid w:val="00377615"/>
    <w:rsid w:val="003947A9"/>
    <w:rsid w:val="00395AF9"/>
    <w:rsid w:val="003A176A"/>
    <w:rsid w:val="003A4B51"/>
    <w:rsid w:val="003B1DCC"/>
    <w:rsid w:val="003B4079"/>
    <w:rsid w:val="003B4519"/>
    <w:rsid w:val="003B66E8"/>
    <w:rsid w:val="003C2E22"/>
    <w:rsid w:val="003D4755"/>
    <w:rsid w:val="003D5D4E"/>
    <w:rsid w:val="003E01BD"/>
    <w:rsid w:val="003E0797"/>
    <w:rsid w:val="003E763A"/>
    <w:rsid w:val="003F5000"/>
    <w:rsid w:val="003F776D"/>
    <w:rsid w:val="0040000B"/>
    <w:rsid w:val="00403394"/>
    <w:rsid w:val="004061B8"/>
    <w:rsid w:val="00422A93"/>
    <w:rsid w:val="00424571"/>
    <w:rsid w:val="004275CF"/>
    <w:rsid w:val="00427762"/>
    <w:rsid w:val="0043197B"/>
    <w:rsid w:val="00431E30"/>
    <w:rsid w:val="00432C4C"/>
    <w:rsid w:val="00433970"/>
    <w:rsid w:val="00434A75"/>
    <w:rsid w:val="00443537"/>
    <w:rsid w:val="004439A7"/>
    <w:rsid w:val="004468A4"/>
    <w:rsid w:val="0045048C"/>
    <w:rsid w:val="0045254A"/>
    <w:rsid w:val="004565BB"/>
    <w:rsid w:val="00461591"/>
    <w:rsid w:val="00471518"/>
    <w:rsid w:val="004717ED"/>
    <w:rsid w:val="00471FDF"/>
    <w:rsid w:val="00472B67"/>
    <w:rsid w:val="0047317F"/>
    <w:rsid w:val="00483FE8"/>
    <w:rsid w:val="00490216"/>
    <w:rsid w:val="00496F38"/>
    <w:rsid w:val="004A7537"/>
    <w:rsid w:val="004B33C9"/>
    <w:rsid w:val="004B3637"/>
    <w:rsid w:val="004B6520"/>
    <w:rsid w:val="004C12D9"/>
    <w:rsid w:val="004C25B8"/>
    <w:rsid w:val="004C54B6"/>
    <w:rsid w:val="004D50FC"/>
    <w:rsid w:val="004E0D74"/>
    <w:rsid w:val="004E68D7"/>
    <w:rsid w:val="004F03F5"/>
    <w:rsid w:val="004F1AC0"/>
    <w:rsid w:val="00504DBB"/>
    <w:rsid w:val="005129D4"/>
    <w:rsid w:val="00531C5D"/>
    <w:rsid w:val="00532D9E"/>
    <w:rsid w:val="00533D60"/>
    <w:rsid w:val="00537D42"/>
    <w:rsid w:val="00541C35"/>
    <w:rsid w:val="00541CBF"/>
    <w:rsid w:val="005439B0"/>
    <w:rsid w:val="00544256"/>
    <w:rsid w:val="005446E5"/>
    <w:rsid w:val="00544C8B"/>
    <w:rsid w:val="0055015A"/>
    <w:rsid w:val="00553050"/>
    <w:rsid w:val="0055601D"/>
    <w:rsid w:val="00561B1D"/>
    <w:rsid w:val="00563391"/>
    <w:rsid w:val="005633E7"/>
    <w:rsid w:val="00574F7A"/>
    <w:rsid w:val="0058245A"/>
    <w:rsid w:val="00587116"/>
    <w:rsid w:val="0058784F"/>
    <w:rsid w:val="00590159"/>
    <w:rsid w:val="005910A8"/>
    <w:rsid w:val="00591CCF"/>
    <w:rsid w:val="0059230F"/>
    <w:rsid w:val="0059376E"/>
    <w:rsid w:val="00596237"/>
    <w:rsid w:val="0059722E"/>
    <w:rsid w:val="005A4A07"/>
    <w:rsid w:val="005A64FC"/>
    <w:rsid w:val="005B000D"/>
    <w:rsid w:val="005B2D7C"/>
    <w:rsid w:val="005B2E7B"/>
    <w:rsid w:val="005C56E3"/>
    <w:rsid w:val="005C6A89"/>
    <w:rsid w:val="005D6DB2"/>
    <w:rsid w:val="005F70AB"/>
    <w:rsid w:val="006050D1"/>
    <w:rsid w:val="006075D6"/>
    <w:rsid w:val="00611B67"/>
    <w:rsid w:val="00612CDF"/>
    <w:rsid w:val="00626C9F"/>
    <w:rsid w:val="00632749"/>
    <w:rsid w:val="00634D1D"/>
    <w:rsid w:val="006408F2"/>
    <w:rsid w:val="00640FB5"/>
    <w:rsid w:val="0064143B"/>
    <w:rsid w:val="006468B2"/>
    <w:rsid w:val="006550A0"/>
    <w:rsid w:val="00661545"/>
    <w:rsid w:val="006618E4"/>
    <w:rsid w:val="00663FA1"/>
    <w:rsid w:val="00667DD6"/>
    <w:rsid w:val="006707F8"/>
    <w:rsid w:val="00692BD1"/>
    <w:rsid w:val="00696401"/>
    <w:rsid w:val="006A0B1A"/>
    <w:rsid w:val="006A2AF5"/>
    <w:rsid w:val="006A490F"/>
    <w:rsid w:val="006A5356"/>
    <w:rsid w:val="006B12A5"/>
    <w:rsid w:val="006B3071"/>
    <w:rsid w:val="006B676B"/>
    <w:rsid w:val="006B6B91"/>
    <w:rsid w:val="006C2A59"/>
    <w:rsid w:val="006D3403"/>
    <w:rsid w:val="006E005B"/>
    <w:rsid w:val="006E22EF"/>
    <w:rsid w:val="006E3789"/>
    <w:rsid w:val="006F69D7"/>
    <w:rsid w:val="00703464"/>
    <w:rsid w:val="007051E9"/>
    <w:rsid w:val="00705733"/>
    <w:rsid w:val="00705917"/>
    <w:rsid w:val="0070634C"/>
    <w:rsid w:val="00714B3A"/>
    <w:rsid w:val="00734E28"/>
    <w:rsid w:val="00736BD3"/>
    <w:rsid w:val="007374F5"/>
    <w:rsid w:val="00741993"/>
    <w:rsid w:val="00743296"/>
    <w:rsid w:val="00751097"/>
    <w:rsid w:val="00752D44"/>
    <w:rsid w:val="00753CCE"/>
    <w:rsid w:val="007542F3"/>
    <w:rsid w:val="00755FE2"/>
    <w:rsid w:val="00761E61"/>
    <w:rsid w:val="00762629"/>
    <w:rsid w:val="007637FE"/>
    <w:rsid w:val="007650D4"/>
    <w:rsid w:val="00765D90"/>
    <w:rsid w:val="00772122"/>
    <w:rsid w:val="007758DD"/>
    <w:rsid w:val="00776E78"/>
    <w:rsid w:val="00791C78"/>
    <w:rsid w:val="007971A1"/>
    <w:rsid w:val="007A437D"/>
    <w:rsid w:val="007B4817"/>
    <w:rsid w:val="007B67A4"/>
    <w:rsid w:val="007C020E"/>
    <w:rsid w:val="007C40B1"/>
    <w:rsid w:val="007C6893"/>
    <w:rsid w:val="007C7FE4"/>
    <w:rsid w:val="007D7FDA"/>
    <w:rsid w:val="007E20CB"/>
    <w:rsid w:val="007E2C0A"/>
    <w:rsid w:val="007E5A40"/>
    <w:rsid w:val="007F240A"/>
    <w:rsid w:val="007F3DA6"/>
    <w:rsid w:val="008041F4"/>
    <w:rsid w:val="0080545F"/>
    <w:rsid w:val="00810305"/>
    <w:rsid w:val="00811E49"/>
    <w:rsid w:val="0081375B"/>
    <w:rsid w:val="00814F0F"/>
    <w:rsid w:val="00820479"/>
    <w:rsid w:val="00820CB6"/>
    <w:rsid w:val="00822ED7"/>
    <w:rsid w:val="008260C6"/>
    <w:rsid w:val="00827ADC"/>
    <w:rsid w:val="008343CB"/>
    <w:rsid w:val="00845181"/>
    <w:rsid w:val="00851DCE"/>
    <w:rsid w:val="00852EA5"/>
    <w:rsid w:val="0085323C"/>
    <w:rsid w:val="00853413"/>
    <w:rsid w:val="008558A2"/>
    <w:rsid w:val="0085619E"/>
    <w:rsid w:val="00862DA4"/>
    <w:rsid w:val="00863921"/>
    <w:rsid w:val="008650CA"/>
    <w:rsid w:val="00872E55"/>
    <w:rsid w:val="008813BE"/>
    <w:rsid w:val="008813F9"/>
    <w:rsid w:val="008818C7"/>
    <w:rsid w:val="00885DDF"/>
    <w:rsid w:val="00886697"/>
    <w:rsid w:val="008867D9"/>
    <w:rsid w:val="00887BA7"/>
    <w:rsid w:val="0089007C"/>
    <w:rsid w:val="00893480"/>
    <w:rsid w:val="008A2B6C"/>
    <w:rsid w:val="008A725A"/>
    <w:rsid w:val="008B0612"/>
    <w:rsid w:val="008B5354"/>
    <w:rsid w:val="008B5855"/>
    <w:rsid w:val="008C312C"/>
    <w:rsid w:val="008C3C0B"/>
    <w:rsid w:val="008C5D98"/>
    <w:rsid w:val="008C687A"/>
    <w:rsid w:val="008D11C6"/>
    <w:rsid w:val="008D1BDB"/>
    <w:rsid w:val="008E0195"/>
    <w:rsid w:val="008E76F2"/>
    <w:rsid w:val="008F0115"/>
    <w:rsid w:val="008F1DC9"/>
    <w:rsid w:val="008F538B"/>
    <w:rsid w:val="008F6C4A"/>
    <w:rsid w:val="008F7EF2"/>
    <w:rsid w:val="009360D4"/>
    <w:rsid w:val="009369AD"/>
    <w:rsid w:val="00953CB8"/>
    <w:rsid w:val="0095607C"/>
    <w:rsid w:val="00971291"/>
    <w:rsid w:val="00981E96"/>
    <w:rsid w:val="00996BF4"/>
    <w:rsid w:val="009A5189"/>
    <w:rsid w:val="009A7B7E"/>
    <w:rsid w:val="009B0188"/>
    <w:rsid w:val="009B052D"/>
    <w:rsid w:val="009B2E2B"/>
    <w:rsid w:val="009B4C2A"/>
    <w:rsid w:val="009C2316"/>
    <w:rsid w:val="009C3F79"/>
    <w:rsid w:val="009C5BBA"/>
    <w:rsid w:val="009C7344"/>
    <w:rsid w:val="009D2449"/>
    <w:rsid w:val="009D43AF"/>
    <w:rsid w:val="009D5B12"/>
    <w:rsid w:val="009D5F6C"/>
    <w:rsid w:val="009E2B3D"/>
    <w:rsid w:val="009E60F3"/>
    <w:rsid w:val="009E72B1"/>
    <w:rsid w:val="009F27E6"/>
    <w:rsid w:val="00A02A9E"/>
    <w:rsid w:val="00A05890"/>
    <w:rsid w:val="00A065EB"/>
    <w:rsid w:val="00A12D19"/>
    <w:rsid w:val="00A1304A"/>
    <w:rsid w:val="00A17432"/>
    <w:rsid w:val="00A17A5E"/>
    <w:rsid w:val="00A218F2"/>
    <w:rsid w:val="00A235E3"/>
    <w:rsid w:val="00A2725A"/>
    <w:rsid w:val="00A279BA"/>
    <w:rsid w:val="00A35579"/>
    <w:rsid w:val="00A3671B"/>
    <w:rsid w:val="00A42647"/>
    <w:rsid w:val="00A51891"/>
    <w:rsid w:val="00A57542"/>
    <w:rsid w:val="00A5795C"/>
    <w:rsid w:val="00A61451"/>
    <w:rsid w:val="00A614D5"/>
    <w:rsid w:val="00A65C73"/>
    <w:rsid w:val="00A70753"/>
    <w:rsid w:val="00A77321"/>
    <w:rsid w:val="00A85D89"/>
    <w:rsid w:val="00A8646E"/>
    <w:rsid w:val="00A87EBF"/>
    <w:rsid w:val="00A93F0A"/>
    <w:rsid w:val="00A943FE"/>
    <w:rsid w:val="00A968A5"/>
    <w:rsid w:val="00AA2FEF"/>
    <w:rsid w:val="00AA6F29"/>
    <w:rsid w:val="00AB283C"/>
    <w:rsid w:val="00AB6AFD"/>
    <w:rsid w:val="00AC1190"/>
    <w:rsid w:val="00AC1E36"/>
    <w:rsid w:val="00AC1E50"/>
    <w:rsid w:val="00AC53CC"/>
    <w:rsid w:val="00AC7DB5"/>
    <w:rsid w:val="00AD100D"/>
    <w:rsid w:val="00AD1DAB"/>
    <w:rsid w:val="00AD1DCB"/>
    <w:rsid w:val="00AD3B19"/>
    <w:rsid w:val="00AE15C0"/>
    <w:rsid w:val="00AE4C0B"/>
    <w:rsid w:val="00AE6BBE"/>
    <w:rsid w:val="00AF03ED"/>
    <w:rsid w:val="00AF55F9"/>
    <w:rsid w:val="00AF6F64"/>
    <w:rsid w:val="00AF7B7F"/>
    <w:rsid w:val="00B04072"/>
    <w:rsid w:val="00B06A2C"/>
    <w:rsid w:val="00B150FD"/>
    <w:rsid w:val="00B24482"/>
    <w:rsid w:val="00B24CAD"/>
    <w:rsid w:val="00B30003"/>
    <w:rsid w:val="00B31949"/>
    <w:rsid w:val="00B331A4"/>
    <w:rsid w:val="00B41F21"/>
    <w:rsid w:val="00B4224E"/>
    <w:rsid w:val="00B46BE0"/>
    <w:rsid w:val="00B47BD6"/>
    <w:rsid w:val="00B51835"/>
    <w:rsid w:val="00B55974"/>
    <w:rsid w:val="00B56B30"/>
    <w:rsid w:val="00B56CD8"/>
    <w:rsid w:val="00B61101"/>
    <w:rsid w:val="00B61ED8"/>
    <w:rsid w:val="00B71097"/>
    <w:rsid w:val="00B73EAA"/>
    <w:rsid w:val="00B81390"/>
    <w:rsid w:val="00B8347B"/>
    <w:rsid w:val="00B92A97"/>
    <w:rsid w:val="00B94901"/>
    <w:rsid w:val="00BA2863"/>
    <w:rsid w:val="00BA296E"/>
    <w:rsid w:val="00BA64DF"/>
    <w:rsid w:val="00BB49AA"/>
    <w:rsid w:val="00BC7C70"/>
    <w:rsid w:val="00BD287E"/>
    <w:rsid w:val="00BD4ECC"/>
    <w:rsid w:val="00BD71F1"/>
    <w:rsid w:val="00BF7805"/>
    <w:rsid w:val="00C01500"/>
    <w:rsid w:val="00C02466"/>
    <w:rsid w:val="00C069D9"/>
    <w:rsid w:val="00C06E18"/>
    <w:rsid w:val="00C11DAD"/>
    <w:rsid w:val="00C14EC5"/>
    <w:rsid w:val="00C15176"/>
    <w:rsid w:val="00C23937"/>
    <w:rsid w:val="00C2449D"/>
    <w:rsid w:val="00C33AB1"/>
    <w:rsid w:val="00C35E8F"/>
    <w:rsid w:val="00C43CB6"/>
    <w:rsid w:val="00C44A60"/>
    <w:rsid w:val="00C668A5"/>
    <w:rsid w:val="00C84037"/>
    <w:rsid w:val="00C84C14"/>
    <w:rsid w:val="00C932DE"/>
    <w:rsid w:val="00C955DE"/>
    <w:rsid w:val="00CA4E36"/>
    <w:rsid w:val="00CA5780"/>
    <w:rsid w:val="00CA5CD3"/>
    <w:rsid w:val="00CB726F"/>
    <w:rsid w:val="00CC2E76"/>
    <w:rsid w:val="00CC3810"/>
    <w:rsid w:val="00CC45A9"/>
    <w:rsid w:val="00CC48F8"/>
    <w:rsid w:val="00CC7CAB"/>
    <w:rsid w:val="00CD5F3C"/>
    <w:rsid w:val="00CE0953"/>
    <w:rsid w:val="00CE2545"/>
    <w:rsid w:val="00CF0100"/>
    <w:rsid w:val="00D048A7"/>
    <w:rsid w:val="00D065C6"/>
    <w:rsid w:val="00D067B1"/>
    <w:rsid w:val="00D13EA4"/>
    <w:rsid w:val="00D16B21"/>
    <w:rsid w:val="00D25ED9"/>
    <w:rsid w:val="00D30876"/>
    <w:rsid w:val="00D36BF0"/>
    <w:rsid w:val="00D3785F"/>
    <w:rsid w:val="00D469CE"/>
    <w:rsid w:val="00D53CB2"/>
    <w:rsid w:val="00D60ECE"/>
    <w:rsid w:val="00D61610"/>
    <w:rsid w:val="00D63FC9"/>
    <w:rsid w:val="00D66C88"/>
    <w:rsid w:val="00D75067"/>
    <w:rsid w:val="00D75314"/>
    <w:rsid w:val="00D766B8"/>
    <w:rsid w:val="00D85F0E"/>
    <w:rsid w:val="00D867E4"/>
    <w:rsid w:val="00D87366"/>
    <w:rsid w:val="00D87575"/>
    <w:rsid w:val="00D878BF"/>
    <w:rsid w:val="00D93079"/>
    <w:rsid w:val="00DA2D91"/>
    <w:rsid w:val="00DB128A"/>
    <w:rsid w:val="00DD3C76"/>
    <w:rsid w:val="00DD4CA0"/>
    <w:rsid w:val="00DE096B"/>
    <w:rsid w:val="00DE159D"/>
    <w:rsid w:val="00DE2049"/>
    <w:rsid w:val="00DE7E02"/>
    <w:rsid w:val="00DF04C4"/>
    <w:rsid w:val="00DF1AC5"/>
    <w:rsid w:val="00DF7821"/>
    <w:rsid w:val="00E051D4"/>
    <w:rsid w:val="00E054B8"/>
    <w:rsid w:val="00E06DD7"/>
    <w:rsid w:val="00E1644C"/>
    <w:rsid w:val="00E225E8"/>
    <w:rsid w:val="00E23B7F"/>
    <w:rsid w:val="00E24EBF"/>
    <w:rsid w:val="00E31A88"/>
    <w:rsid w:val="00E3243A"/>
    <w:rsid w:val="00E37CDD"/>
    <w:rsid w:val="00E473B4"/>
    <w:rsid w:val="00E65102"/>
    <w:rsid w:val="00E731EC"/>
    <w:rsid w:val="00E75F28"/>
    <w:rsid w:val="00E81506"/>
    <w:rsid w:val="00E85F3F"/>
    <w:rsid w:val="00E864CD"/>
    <w:rsid w:val="00E86826"/>
    <w:rsid w:val="00E86F5F"/>
    <w:rsid w:val="00E930AD"/>
    <w:rsid w:val="00E97DC8"/>
    <w:rsid w:val="00EA46D7"/>
    <w:rsid w:val="00EA5959"/>
    <w:rsid w:val="00EA75FC"/>
    <w:rsid w:val="00EB5F52"/>
    <w:rsid w:val="00EB60D2"/>
    <w:rsid w:val="00EB6473"/>
    <w:rsid w:val="00EC077D"/>
    <w:rsid w:val="00EC2439"/>
    <w:rsid w:val="00EC665A"/>
    <w:rsid w:val="00ED1539"/>
    <w:rsid w:val="00ED1E22"/>
    <w:rsid w:val="00ED2292"/>
    <w:rsid w:val="00ED3FBD"/>
    <w:rsid w:val="00ED70C1"/>
    <w:rsid w:val="00EE0131"/>
    <w:rsid w:val="00EE0F08"/>
    <w:rsid w:val="00EE30A4"/>
    <w:rsid w:val="00EF0A3A"/>
    <w:rsid w:val="00EF0E1D"/>
    <w:rsid w:val="00EF1322"/>
    <w:rsid w:val="00EF486F"/>
    <w:rsid w:val="00EF59B3"/>
    <w:rsid w:val="00EF5C5E"/>
    <w:rsid w:val="00EF7CAB"/>
    <w:rsid w:val="00F0481D"/>
    <w:rsid w:val="00F04FA6"/>
    <w:rsid w:val="00F138F3"/>
    <w:rsid w:val="00F13F1D"/>
    <w:rsid w:val="00F1476F"/>
    <w:rsid w:val="00F207DC"/>
    <w:rsid w:val="00F2211C"/>
    <w:rsid w:val="00F241C8"/>
    <w:rsid w:val="00F245FD"/>
    <w:rsid w:val="00F24EAF"/>
    <w:rsid w:val="00F31294"/>
    <w:rsid w:val="00F365C9"/>
    <w:rsid w:val="00F36F86"/>
    <w:rsid w:val="00F443FF"/>
    <w:rsid w:val="00F5708C"/>
    <w:rsid w:val="00F574E8"/>
    <w:rsid w:val="00F57A3B"/>
    <w:rsid w:val="00F6797B"/>
    <w:rsid w:val="00F710A2"/>
    <w:rsid w:val="00F74A9E"/>
    <w:rsid w:val="00F7575E"/>
    <w:rsid w:val="00F76FCC"/>
    <w:rsid w:val="00F82EEE"/>
    <w:rsid w:val="00F86E25"/>
    <w:rsid w:val="00F92538"/>
    <w:rsid w:val="00F94AFE"/>
    <w:rsid w:val="00FA3C57"/>
    <w:rsid w:val="00FB2B12"/>
    <w:rsid w:val="00FB7439"/>
    <w:rsid w:val="00FC171B"/>
    <w:rsid w:val="00FC2CF0"/>
    <w:rsid w:val="00FC48B0"/>
    <w:rsid w:val="00FC59BF"/>
    <w:rsid w:val="00FC769B"/>
    <w:rsid w:val="00FD4C83"/>
    <w:rsid w:val="00FE79C2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371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1371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371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1371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13EC5D4D8FACAEEE2415CB973E176E0AC6A01E9E1A31038C20E15BCD3667550F8E5539008CE082HFUAG" TargetMode="External"/><Relationship Id="rId13" Type="http://schemas.openxmlformats.org/officeDocument/2006/relationships/hyperlink" Target="consultantplus://offline/ref=3513EC5D4D8FACAEEE2415CB973E176E0AC4AC1B9D1F31038C20E15BCD3667550F8E5539008CE083HFU3G" TargetMode="External"/><Relationship Id="rId18" Type="http://schemas.openxmlformats.org/officeDocument/2006/relationships/hyperlink" Target="consultantplus://offline/ref=3513EC5D4D8FACAEEE2415CB973E176E0AC6A01E9E1A31038C20E15BCD3667550F8E5539008CE082HFUA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513EC5D4D8FACAEEE2415CB973E176E02C2AC1E93156C098479ED59CA39384208C75938008CE1H8U6G" TargetMode="External"/><Relationship Id="rId12" Type="http://schemas.openxmlformats.org/officeDocument/2006/relationships/hyperlink" Target="consultantplus://offline/ref=3513EC5D4D8FACAEEE2415CB973E176E0AC6A01E9E1A31038C20E15BCD3667550F8E5539008CE082HFUAG" TargetMode="External"/><Relationship Id="rId17" Type="http://schemas.openxmlformats.org/officeDocument/2006/relationships/hyperlink" Target="consultantplus://offline/ref=3513EC5D4D8FACAEEE2415CB973E176E0AC6A01E9E1A31038C20E15BCD3667550F8E5539008CE082HFUA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513EC5D4D8FACAEEE2415CB973E176E0AC4AC1B9D1F31038C20E15BCD3667550F8E5539008CE083HFU3G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513EC5D4D8FACAEEE2415CB973E176E0AC6AF1A9F1E31038C20E15BCDH3U6G" TargetMode="External"/><Relationship Id="rId11" Type="http://schemas.openxmlformats.org/officeDocument/2006/relationships/hyperlink" Target="consultantplus://offline/ref=3513EC5D4D8FACAEEE2415CB973E176E0AC6A01E9E1A31038C20E15BCD3667550F8E5539008CE082HFUAG" TargetMode="External"/><Relationship Id="rId5" Type="http://schemas.openxmlformats.org/officeDocument/2006/relationships/hyperlink" Target="consultantplus://offline/ref=3513EC5D4D8FACAEEE2415CB973E176E0AC7A91F9E1631038C20E15BCD3667550F8E5539008CE38BHFUBG" TargetMode="External"/><Relationship Id="rId15" Type="http://schemas.openxmlformats.org/officeDocument/2006/relationships/hyperlink" Target="consultantplus://offline/ref=3513EC5D4D8FACAEEE2415CB973E176E0AC6A01E9E1A31038C20E15BCD3667550F8E5539008CE082HFUAG" TargetMode="External"/><Relationship Id="rId10" Type="http://schemas.openxmlformats.org/officeDocument/2006/relationships/hyperlink" Target="consultantplus://offline/ref=3513EC5D4D8FACAEEE2415CB973E176E0AC4AC1B9D1F31038C20E15BCD3667550F8E5539008CE083HFU3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513EC5D4D8FACAEEE2415CB973E176E0AC4AC1B9D1F31038C20E15BCD3667550F8E5539008CE083HFU3G" TargetMode="External"/><Relationship Id="rId14" Type="http://schemas.openxmlformats.org/officeDocument/2006/relationships/hyperlink" Target="consultantplus://offline/ref=3513EC5D4D8FACAEEE2415CB973E176E0AC6A01E9E1A31038C20E15BCD3667550F8E5539008CE082HFU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7606</Words>
  <Characters>43355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Латвене Ирина</dc:creator>
  <cp:lastModifiedBy>Латвене Ирина</cp:lastModifiedBy>
  <cp:revision>2</cp:revision>
  <dcterms:created xsi:type="dcterms:W3CDTF">2013-01-31T13:48:00Z</dcterms:created>
  <dcterms:modified xsi:type="dcterms:W3CDTF">2013-01-31T13:48:00Z</dcterms:modified>
</cp:coreProperties>
</file>